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21D7" w14:textId="77777777" w:rsidR="000A7803" w:rsidRPr="00BA203B" w:rsidRDefault="005707A8" w:rsidP="005707A8">
      <w:pPr>
        <w:spacing w:line="240" w:lineRule="auto"/>
        <w:jc w:val="center"/>
        <w:rPr>
          <w:rFonts w:ascii="Arial" w:hAnsi="Arial" w:cs="Arial"/>
          <w:b/>
          <w:sz w:val="52"/>
        </w:rPr>
      </w:pPr>
      <w:r w:rsidRPr="00BA203B">
        <w:rPr>
          <w:rFonts w:ascii="Arial" w:hAnsi="Arial" w:cs="Arial"/>
          <w:b/>
          <w:sz w:val="52"/>
        </w:rPr>
        <w:t>Scholarship Program</w:t>
      </w:r>
    </w:p>
    <w:p w14:paraId="07061A30" w14:textId="77777777" w:rsidR="005707A8" w:rsidRPr="00BA203B" w:rsidRDefault="005707A8" w:rsidP="005707A8">
      <w:pPr>
        <w:spacing w:line="240" w:lineRule="auto"/>
        <w:jc w:val="center"/>
        <w:rPr>
          <w:rFonts w:ascii="Arial" w:hAnsi="Arial" w:cs="Arial"/>
          <w:b/>
          <w:sz w:val="52"/>
        </w:rPr>
      </w:pPr>
    </w:p>
    <w:p w14:paraId="10275831" w14:textId="77777777" w:rsidR="005707A8" w:rsidRPr="00BA203B" w:rsidRDefault="00BA203B" w:rsidP="005707A8">
      <w:pPr>
        <w:spacing w:line="240" w:lineRule="auto"/>
        <w:jc w:val="center"/>
        <w:rPr>
          <w:rFonts w:ascii="Arial" w:hAnsi="Arial" w:cs="Arial"/>
          <w:sz w:val="28"/>
        </w:rPr>
      </w:pPr>
      <w:r w:rsidRPr="00BA203B">
        <w:rPr>
          <w:rFonts w:ascii="Arial" w:hAnsi="Arial" w:cs="Arial"/>
          <w:sz w:val="28"/>
        </w:rPr>
        <w:t>____________ Chapter of Phi Mu Delta</w:t>
      </w:r>
    </w:p>
    <w:p w14:paraId="506EFE7B" w14:textId="77777777" w:rsidR="005707A8" w:rsidRPr="00BA203B" w:rsidRDefault="005707A8" w:rsidP="005707A8">
      <w:pPr>
        <w:spacing w:line="240" w:lineRule="auto"/>
        <w:jc w:val="center"/>
        <w:rPr>
          <w:rFonts w:ascii="Arial" w:hAnsi="Arial" w:cs="Arial"/>
          <w:sz w:val="28"/>
        </w:rPr>
      </w:pPr>
    </w:p>
    <w:p w14:paraId="4D2594BE" w14:textId="77777777" w:rsidR="005707A8" w:rsidRPr="00BA203B" w:rsidRDefault="005707A8" w:rsidP="005707A8">
      <w:pPr>
        <w:spacing w:line="240" w:lineRule="auto"/>
        <w:jc w:val="center"/>
        <w:rPr>
          <w:rFonts w:ascii="Arial" w:hAnsi="Arial" w:cs="Arial"/>
          <w:sz w:val="28"/>
        </w:rPr>
      </w:pPr>
    </w:p>
    <w:p w14:paraId="35C8119E" w14:textId="77777777" w:rsidR="005707A8" w:rsidRPr="00BA203B" w:rsidRDefault="005707A8" w:rsidP="005707A8">
      <w:pPr>
        <w:spacing w:line="240" w:lineRule="auto"/>
        <w:jc w:val="center"/>
        <w:rPr>
          <w:rFonts w:ascii="Arial" w:hAnsi="Arial" w:cs="Arial"/>
          <w:sz w:val="28"/>
        </w:rPr>
      </w:pPr>
    </w:p>
    <w:p w14:paraId="5758B702" w14:textId="77777777" w:rsidR="005707A8" w:rsidRPr="00BA203B" w:rsidRDefault="005707A8" w:rsidP="005707A8">
      <w:pPr>
        <w:spacing w:line="240" w:lineRule="auto"/>
        <w:jc w:val="center"/>
        <w:rPr>
          <w:rFonts w:ascii="Arial" w:hAnsi="Arial" w:cs="Arial"/>
          <w:sz w:val="28"/>
        </w:rPr>
      </w:pPr>
    </w:p>
    <w:p w14:paraId="0171B50D" w14:textId="77777777" w:rsidR="005707A8" w:rsidRPr="00BA203B" w:rsidRDefault="005707A8" w:rsidP="005707A8">
      <w:pPr>
        <w:spacing w:line="240" w:lineRule="auto"/>
        <w:jc w:val="center"/>
        <w:rPr>
          <w:rFonts w:ascii="Arial" w:hAnsi="Arial" w:cs="Arial"/>
          <w:sz w:val="28"/>
        </w:rPr>
      </w:pPr>
    </w:p>
    <w:p w14:paraId="023B67BA" w14:textId="77777777" w:rsidR="005707A8" w:rsidRPr="00BA203B" w:rsidRDefault="005707A8" w:rsidP="005707A8">
      <w:pPr>
        <w:spacing w:line="240" w:lineRule="auto"/>
        <w:jc w:val="center"/>
        <w:rPr>
          <w:rFonts w:ascii="Arial" w:hAnsi="Arial" w:cs="Arial"/>
          <w:sz w:val="28"/>
        </w:rPr>
      </w:pPr>
    </w:p>
    <w:p w14:paraId="3C07004C" w14:textId="77777777" w:rsidR="005707A8" w:rsidRPr="00BA203B" w:rsidRDefault="005707A8" w:rsidP="005707A8">
      <w:pPr>
        <w:spacing w:line="240" w:lineRule="auto"/>
        <w:jc w:val="center"/>
        <w:rPr>
          <w:rFonts w:ascii="Arial" w:hAnsi="Arial" w:cs="Arial"/>
          <w:sz w:val="28"/>
        </w:rPr>
      </w:pPr>
    </w:p>
    <w:p w14:paraId="73A32BA6" w14:textId="77777777" w:rsidR="005707A8" w:rsidRPr="00BA203B" w:rsidRDefault="005707A8" w:rsidP="005707A8">
      <w:pPr>
        <w:spacing w:line="240" w:lineRule="auto"/>
        <w:jc w:val="center"/>
        <w:rPr>
          <w:rFonts w:ascii="Arial" w:hAnsi="Arial" w:cs="Arial"/>
          <w:sz w:val="28"/>
        </w:rPr>
      </w:pPr>
    </w:p>
    <w:p w14:paraId="55CE6E33" w14:textId="77777777" w:rsidR="005707A8" w:rsidRPr="00BA203B" w:rsidRDefault="005707A8" w:rsidP="005707A8">
      <w:pPr>
        <w:spacing w:line="240" w:lineRule="auto"/>
        <w:jc w:val="center"/>
        <w:rPr>
          <w:rFonts w:ascii="Arial" w:hAnsi="Arial" w:cs="Arial"/>
          <w:sz w:val="28"/>
        </w:rPr>
      </w:pPr>
    </w:p>
    <w:p w14:paraId="6B666DC5" w14:textId="77777777" w:rsidR="005707A8" w:rsidRPr="00BA203B" w:rsidRDefault="005707A8" w:rsidP="005707A8">
      <w:pPr>
        <w:spacing w:line="240" w:lineRule="auto"/>
        <w:jc w:val="center"/>
        <w:rPr>
          <w:rFonts w:ascii="Arial" w:hAnsi="Arial" w:cs="Arial"/>
          <w:sz w:val="28"/>
        </w:rPr>
      </w:pPr>
    </w:p>
    <w:p w14:paraId="538E1733" w14:textId="77777777" w:rsidR="005707A8" w:rsidRPr="00BA203B" w:rsidRDefault="005707A8" w:rsidP="005707A8">
      <w:pPr>
        <w:spacing w:line="240" w:lineRule="auto"/>
        <w:jc w:val="center"/>
        <w:rPr>
          <w:rFonts w:ascii="Arial" w:hAnsi="Arial" w:cs="Arial"/>
          <w:sz w:val="28"/>
        </w:rPr>
      </w:pPr>
    </w:p>
    <w:p w14:paraId="0D1CEA74" w14:textId="77777777" w:rsidR="005707A8" w:rsidRPr="00BA203B" w:rsidRDefault="005707A8" w:rsidP="005707A8">
      <w:pPr>
        <w:spacing w:line="240" w:lineRule="auto"/>
        <w:jc w:val="center"/>
        <w:rPr>
          <w:rFonts w:ascii="Arial" w:hAnsi="Arial" w:cs="Arial"/>
          <w:sz w:val="28"/>
        </w:rPr>
      </w:pPr>
    </w:p>
    <w:p w14:paraId="295B1F56" w14:textId="77777777" w:rsidR="005707A8" w:rsidRPr="00BA203B" w:rsidRDefault="005707A8" w:rsidP="005707A8">
      <w:pPr>
        <w:spacing w:line="240" w:lineRule="auto"/>
        <w:jc w:val="center"/>
        <w:rPr>
          <w:rFonts w:ascii="Arial" w:hAnsi="Arial" w:cs="Arial"/>
          <w:sz w:val="28"/>
        </w:rPr>
      </w:pPr>
    </w:p>
    <w:p w14:paraId="27CDECC0" w14:textId="77777777" w:rsidR="005707A8" w:rsidRPr="00BA203B" w:rsidRDefault="005707A8" w:rsidP="005707A8">
      <w:pPr>
        <w:spacing w:line="240" w:lineRule="auto"/>
        <w:jc w:val="center"/>
        <w:rPr>
          <w:rFonts w:ascii="Arial" w:hAnsi="Arial" w:cs="Arial"/>
          <w:sz w:val="28"/>
        </w:rPr>
      </w:pPr>
    </w:p>
    <w:p w14:paraId="220058AB" w14:textId="77777777" w:rsidR="005707A8" w:rsidRPr="00BA203B" w:rsidRDefault="005707A8" w:rsidP="005707A8">
      <w:pPr>
        <w:spacing w:line="240" w:lineRule="auto"/>
        <w:jc w:val="center"/>
        <w:rPr>
          <w:rFonts w:ascii="Arial" w:hAnsi="Arial" w:cs="Arial"/>
          <w:sz w:val="28"/>
        </w:rPr>
      </w:pPr>
    </w:p>
    <w:p w14:paraId="02566693" w14:textId="77777777" w:rsidR="005707A8" w:rsidRPr="00BA203B" w:rsidRDefault="005707A8" w:rsidP="005707A8">
      <w:pPr>
        <w:spacing w:line="240" w:lineRule="auto"/>
        <w:jc w:val="center"/>
        <w:rPr>
          <w:rFonts w:ascii="Arial" w:hAnsi="Arial" w:cs="Arial"/>
          <w:sz w:val="28"/>
        </w:rPr>
      </w:pPr>
    </w:p>
    <w:p w14:paraId="47A9CFB2" w14:textId="77777777" w:rsidR="005707A8" w:rsidRPr="00BA203B" w:rsidRDefault="005707A8" w:rsidP="005707A8">
      <w:pPr>
        <w:spacing w:line="240" w:lineRule="auto"/>
        <w:jc w:val="center"/>
        <w:rPr>
          <w:rFonts w:ascii="Arial" w:hAnsi="Arial" w:cs="Arial"/>
          <w:sz w:val="28"/>
        </w:rPr>
      </w:pPr>
    </w:p>
    <w:p w14:paraId="5891C5A5" w14:textId="77777777" w:rsidR="005707A8" w:rsidRPr="00BA203B" w:rsidRDefault="005707A8" w:rsidP="005707A8">
      <w:pPr>
        <w:spacing w:line="240" w:lineRule="auto"/>
        <w:jc w:val="center"/>
        <w:rPr>
          <w:rFonts w:ascii="Arial" w:hAnsi="Arial" w:cs="Arial"/>
          <w:sz w:val="28"/>
        </w:rPr>
      </w:pPr>
    </w:p>
    <w:p w14:paraId="6B581D96" w14:textId="77777777" w:rsidR="005707A8" w:rsidRPr="00BA203B" w:rsidRDefault="005707A8" w:rsidP="005707A8">
      <w:pPr>
        <w:spacing w:line="240" w:lineRule="auto"/>
        <w:jc w:val="center"/>
        <w:rPr>
          <w:rFonts w:ascii="Arial" w:hAnsi="Arial" w:cs="Arial"/>
          <w:sz w:val="28"/>
        </w:rPr>
      </w:pPr>
    </w:p>
    <w:p w14:paraId="2E73EABF" w14:textId="77777777" w:rsidR="005707A8" w:rsidRPr="00BA203B" w:rsidRDefault="005707A8" w:rsidP="005707A8">
      <w:pPr>
        <w:spacing w:line="240" w:lineRule="auto"/>
        <w:jc w:val="center"/>
        <w:rPr>
          <w:rFonts w:ascii="Arial" w:hAnsi="Arial" w:cs="Arial"/>
          <w:sz w:val="28"/>
        </w:rPr>
      </w:pPr>
    </w:p>
    <w:p w14:paraId="3001608D" w14:textId="77777777" w:rsidR="005707A8" w:rsidRPr="00BA203B" w:rsidRDefault="005707A8" w:rsidP="005707A8">
      <w:pPr>
        <w:spacing w:line="240" w:lineRule="auto"/>
        <w:jc w:val="center"/>
        <w:rPr>
          <w:rFonts w:ascii="Arial" w:hAnsi="Arial" w:cs="Arial"/>
          <w:sz w:val="28"/>
        </w:rPr>
      </w:pPr>
    </w:p>
    <w:p w14:paraId="3FE1DFC8" w14:textId="77777777" w:rsidR="005707A8" w:rsidRPr="00BA203B" w:rsidRDefault="005707A8" w:rsidP="005707A8">
      <w:pPr>
        <w:spacing w:line="240" w:lineRule="auto"/>
        <w:jc w:val="center"/>
        <w:rPr>
          <w:rFonts w:ascii="Arial" w:hAnsi="Arial" w:cs="Arial"/>
          <w:sz w:val="28"/>
        </w:rPr>
      </w:pPr>
    </w:p>
    <w:p w14:paraId="5752DE56" w14:textId="77777777" w:rsidR="005707A8" w:rsidRPr="00BA203B" w:rsidRDefault="005707A8" w:rsidP="005707A8">
      <w:pPr>
        <w:spacing w:line="240" w:lineRule="auto"/>
        <w:jc w:val="center"/>
        <w:rPr>
          <w:rFonts w:ascii="Arial" w:hAnsi="Arial" w:cs="Arial"/>
          <w:sz w:val="28"/>
        </w:rPr>
      </w:pPr>
    </w:p>
    <w:p w14:paraId="21286B8D" w14:textId="77777777" w:rsidR="005707A8" w:rsidRPr="00BA203B" w:rsidRDefault="005707A8" w:rsidP="005707A8">
      <w:pPr>
        <w:spacing w:line="240" w:lineRule="auto"/>
        <w:jc w:val="center"/>
        <w:rPr>
          <w:rFonts w:ascii="Arial" w:hAnsi="Arial" w:cs="Arial"/>
          <w:sz w:val="28"/>
        </w:rPr>
      </w:pPr>
    </w:p>
    <w:p w14:paraId="26B2BFB0" w14:textId="77777777" w:rsidR="005707A8" w:rsidRPr="00BA203B" w:rsidRDefault="005707A8" w:rsidP="005707A8">
      <w:pPr>
        <w:spacing w:line="240" w:lineRule="auto"/>
        <w:jc w:val="center"/>
        <w:rPr>
          <w:rFonts w:ascii="Arial" w:hAnsi="Arial" w:cs="Arial"/>
          <w:sz w:val="28"/>
        </w:rPr>
      </w:pPr>
    </w:p>
    <w:p w14:paraId="32709702" w14:textId="77777777" w:rsidR="005707A8" w:rsidRPr="00BA203B" w:rsidRDefault="005707A8" w:rsidP="005707A8">
      <w:pPr>
        <w:spacing w:line="240" w:lineRule="auto"/>
        <w:jc w:val="center"/>
        <w:rPr>
          <w:rFonts w:ascii="Arial" w:hAnsi="Arial" w:cs="Arial"/>
          <w:sz w:val="28"/>
        </w:rPr>
      </w:pPr>
    </w:p>
    <w:p w14:paraId="245DF9ED" w14:textId="77777777" w:rsidR="005707A8" w:rsidRPr="00BA203B" w:rsidRDefault="005707A8" w:rsidP="005707A8">
      <w:pPr>
        <w:spacing w:line="240" w:lineRule="auto"/>
        <w:jc w:val="center"/>
        <w:rPr>
          <w:rFonts w:ascii="Arial" w:hAnsi="Arial" w:cs="Arial"/>
          <w:sz w:val="28"/>
        </w:rPr>
      </w:pPr>
    </w:p>
    <w:p w14:paraId="4449B68A" w14:textId="77777777" w:rsidR="005707A8" w:rsidRPr="00BA203B" w:rsidRDefault="005707A8" w:rsidP="005707A8">
      <w:pPr>
        <w:spacing w:line="240" w:lineRule="auto"/>
        <w:jc w:val="center"/>
        <w:rPr>
          <w:rFonts w:ascii="Arial" w:hAnsi="Arial" w:cs="Arial"/>
          <w:sz w:val="28"/>
        </w:rPr>
      </w:pPr>
    </w:p>
    <w:p w14:paraId="5AECA3DF" w14:textId="77777777" w:rsidR="005707A8" w:rsidRPr="00BA203B" w:rsidRDefault="005707A8" w:rsidP="005707A8">
      <w:pPr>
        <w:spacing w:line="240" w:lineRule="auto"/>
        <w:jc w:val="center"/>
        <w:rPr>
          <w:rFonts w:ascii="Arial" w:hAnsi="Arial" w:cs="Arial"/>
          <w:sz w:val="28"/>
        </w:rPr>
      </w:pPr>
    </w:p>
    <w:p w14:paraId="435796C0" w14:textId="77777777" w:rsidR="005707A8" w:rsidRPr="00BA203B" w:rsidRDefault="005707A8" w:rsidP="005707A8">
      <w:pPr>
        <w:spacing w:line="240" w:lineRule="auto"/>
        <w:jc w:val="center"/>
        <w:rPr>
          <w:rFonts w:ascii="Arial" w:hAnsi="Arial" w:cs="Arial"/>
          <w:sz w:val="28"/>
        </w:rPr>
      </w:pPr>
    </w:p>
    <w:p w14:paraId="123F1D71" w14:textId="77777777" w:rsidR="005707A8" w:rsidRPr="00BA203B" w:rsidRDefault="005707A8" w:rsidP="005707A8">
      <w:pPr>
        <w:spacing w:line="240" w:lineRule="auto"/>
        <w:jc w:val="center"/>
        <w:rPr>
          <w:rFonts w:ascii="Arial" w:hAnsi="Arial" w:cs="Arial"/>
          <w:sz w:val="28"/>
        </w:rPr>
      </w:pPr>
    </w:p>
    <w:p w14:paraId="1A593BCA" w14:textId="77777777" w:rsidR="005707A8" w:rsidRPr="00BA203B" w:rsidRDefault="005707A8" w:rsidP="005707A8">
      <w:pPr>
        <w:spacing w:line="240" w:lineRule="auto"/>
        <w:jc w:val="center"/>
        <w:rPr>
          <w:rFonts w:ascii="Arial" w:hAnsi="Arial" w:cs="Arial"/>
          <w:sz w:val="28"/>
        </w:rPr>
      </w:pPr>
    </w:p>
    <w:p w14:paraId="6C576FA6" w14:textId="77777777" w:rsidR="005707A8" w:rsidRPr="00BA203B" w:rsidRDefault="005707A8" w:rsidP="005707A8">
      <w:pPr>
        <w:spacing w:line="240" w:lineRule="auto"/>
        <w:jc w:val="center"/>
        <w:rPr>
          <w:rFonts w:ascii="Arial" w:hAnsi="Arial" w:cs="Arial"/>
          <w:sz w:val="28"/>
        </w:rPr>
      </w:pPr>
    </w:p>
    <w:p w14:paraId="71632724" w14:textId="77777777" w:rsidR="00BA203B" w:rsidRPr="00BA203B" w:rsidRDefault="00BA203B" w:rsidP="005707A8">
      <w:pPr>
        <w:spacing w:line="240" w:lineRule="auto"/>
        <w:jc w:val="center"/>
        <w:rPr>
          <w:rFonts w:ascii="Arial" w:hAnsi="Arial" w:cs="Arial"/>
          <w:sz w:val="28"/>
          <w:u w:val="single"/>
        </w:rPr>
      </w:pPr>
    </w:p>
    <w:p w14:paraId="03E18964" w14:textId="77777777" w:rsidR="00BA203B" w:rsidRPr="00BA203B" w:rsidRDefault="00BA203B" w:rsidP="005707A8">
      <w:pPr>
        <w:spacing w:line="240" w:lineRule="auto"/>
        <w:jc w:val="center"/>
        <w:rPr>
          <w:rFonts w:ascii="Arial" w:hAnsi="Arial" w:cs="Arial"/>
          <w:sz w:val="28"/>
          <w:u w:val="single"/>
        </w:rPr>
      </w:pPr>
    </w:p>
    <w:p w14:paraId="7E6077CC" w14:textId="77777777" w:rsidR="005707A8" w:rsidRPr="00BA203B" w:rsidRDefault="005707A8" w:rsidP="005707A8">
      <w:pPr>
        <w:spacing w:line="240" w:lineRule="auto"/>
        <w:jc w:val="center"/>
        <w:rPr>
          <w:rFonts w:ascii="Arial" w:hAnsi="Arial" w:cs="Arial"/>
          <w:sz w:val="28"/>
          <w:u w:val="single"/>
        </w:rPr>
      </w:pPr>
      <w:r w:rsidRPr="00BA203B">
        <w:rPr>
          <w:rFonts w:ascii="Arial" w:hAnsi="Arial" w:cs="Arial"/>
          <w:sz w:val="28"/>
          <w:u w:val="single"/>
        </w:rPr>
        <w:lastRenderedPageBreak/>
        <w:t>Table of Contents</w:t>
      </w:r>
    </w:p>
    <w:p w14:paraId="55E0CF55" w14:textId="77777777" w:rsidR="005707A8" w:rsidRPr="00BA203B" w:rsidRDefault="005707A8" w:rsidP="005707A8">
      <w:pPr>
        <w:spacing w:line="240" w:lineRule="auto"/>
        <w:jc w:val="center"/>
        <w:rPr>
          <w:rFonts w:ascii="Arial" w:hAnsi="Arial" w:cs="Arial"/>
          <w:sz w:val="28"/>
          <w:u w:val="single"/>
        </w:rPr>
      </w:pPr>
    </w:p>
    <w:p w14:paraId="2C7EE465" w14:textId="77777777" w:rsidR="005707A8" w:rsidRPr="00BA203B" w:rsidRDefault="005707A8" w:rsidP="005707A8">
      <w:pPr>
        <w:spacing w:line="240" w:lineRule="auto"/>
        <w:rPr>
          <w:rFonts w:ascii="Arial" w:hAnsi="Arial" w:cs="Arial"/>
          <w:i/>
          <w:sz w:val="28"/>
        </w:rPr>
      </w:pPr>
      <w:r w:rsidRPr="00BA203B">
        <w:rPr>
          <w:rFonts w:ascii="Arial" w:hAnsi="Arial" w:cs="Arial"/>
          <w:i/>
          <w:sz w:val="28"/>
        </w:rPr>
        <w:t>I: Purpose</w:t>
      </w:r>
    </w:p>
    <w:p w14:paraId="1B0CBB7A" w14:textId="77777777" w:rsidR="000008BF" w:rsidRPr="00BA203B" w:rsidRDefault="000008BF" w:rsidP="005707A8">
      <w:pPr>
        <w:spacing w:line="240" w:lineRule="auto"/>
        <w:rPr>
          <w:rFonts w:ascii="Arial" w:hAnsi="Arial" w:cs="Arial"/>
          <w:i/>
          <w:sz w:val="28"/>
        </w:rPr>
      </w:pPr>
    </w:p>
    <w:p w14:paraId="5281076B" w14:textId="77777777" w:rsidR="000008BF" w:rsidRPr="00BA203B" w:rsidRDefault="000008BF" w:rsidP="005707A8">
      <w:pPr>
        <w:spacing w:line="240" w:lineRule="auto"/>
        <w:rPr>
          <w:rFonts w:ascii="Arial" w:hAnsi="Arial" w:cs="Arial"/>
          <w:i/>
          <w:sz w:val="28"/>
        </w:rPr>
      </w:pPr>
      <w:r w:rsidRPr="00BA203B">
        <w:rPr>
          <w:rFonts w:ascii="Arial" w:hAnsi="Arial" w:cs="Arial"/>
          <w:i/>
          <w:sz w:val="28"/>
        </w:rPr>
        <w:t xml:space="preserve">II: Scholarship </w:t>
      </w:r>
      <w:r w:rsidR="00283C5F" w:rsidRPr="00BA203B">
        <w:rPr>
          <w:rFonts w:ascii="Arial" w:hAnsi="Arial" w:cs="Arial"/>
          <w:i/>
          <w:sz w:val="28"/>
        </w:rPr>
        <w:t>Chairman</w:t>
      </w:r>
    </w:p>
    <w:p w14:paraId="3B067461" w14:textId="77777777" w:rsidR="005707A8" w:rsidRPr="00BA203B" w:rsidRDefault="005707A8" w:rsidP="005707A8">
      <w:pPr>
        <w:spacing w:line="240" w:lineRule="auto"/>
        <w:jc w:val="center"/>
        <w:rPr>
          <w:rFonts w:ascii="Arial" w:hAnsi="Arial" w:cs="Arial"/>
          <w:sz w:val="28"/>
        </w:rPr>
      </w:pPr>
    </w:p>
    <w:p w14:paraId="01AB8548" w14:textId="77777777" w:rsidR="005707A8" w:rsidRPr="00BA203B" w:rsidRDefault="009770B5" w:rsidP="005707A8">
      <w:pPr>
        <w:spacing w:line="240" w:lineRule="auto"/>
        <w:rPr>
          <w:rFonts w:ascii="Arial" w:hAnsi="Arial" w:cs="Arial"/>
          <w:i/>
          <w:sz w:val="28"/>
        </w:rPr>
      </w:pPr>
      <w:r w:rsidRPr="00BA203B">
        <w:rPr>
          <w:rFonts w:ascii="Arial" w:hAnsi="Arial" w:cs="Arial"/>
          <w:i/>
          <w:sz w:val="28"/>
        </w:rPr>
        <w:t>III: General Information</w:t>
      </w:r>
    </w:p>
    <w:p w14:paraId="2C24DF0B" w14:textId="77777777" w:rsidR="009770B5" w:rsidRPr="00BA203B" w:rsidRDefault="009770B5" w:rsidP="005707A8">
      <w:pPr>
        <w:spacing w:line="240" w:lineRule="auto"/>
        <w:rPr>
          <w:rFonts w:ascii="Arial" w:hAnsi="Arial" w:cs="Arial"/>
          <w:i/>
          <w:sz w:val="28"/>
        </w:rPr>
      </w:pPr>
    </w:p>
    <w:p w14:paraId="1D8D7235" w14:textId="77777777" w:rsidR="009770B5" w:rsidRPr="00BA203B" w:rsidRDefault="009770B5" w:rsidP="005707A8">
      <w:pPr>
        <w:spacing w:line="240" w:lineRule="auto"/>
        <w:rPr>
          <w:rFonts w:ascii="Arial" w:hAnsi="Arial" w:cs="Arial"/>
          <w:i/>
          <w:sz w:val="28"/>
        </w:rPr>
      </w:pPr>
      <w:r w:rsidRPr="00BA203B">
        <w:rPr>
          <w:rFonts w:ascii="Arial" w:hAnsi="Arial" w:cs="Arial"/>
          <w:i/>
          <w:sz w:val="28"/>
        </w:rPr>
        <w:t>IV: Academic Priorities</w:t>
      </w:r>
    </w:p>
    <w:p w14:paraId="56631120" w14:textId="77777777" w:rsidR="009770B5" w:rsidRPr="00BA203B" w:rsidRDefault="009770B5" w:rsidP="005707A8">
      <w:pPr>
        <w:spacing w:line="240" w:lineRule="auto"/>
        <w:rPr>
          <w:rFonts w:ascii="Arial" w:hAnsi="Arial" w:cs="Arial"/>
          <w:i/>
          <w:sz w:val="28"/>
        </w:rPr>
      </w:pPr>
    </w:p>
    <w:p w14:paraId="3194E978" w14:textId="77777777" w:rsidR="009770B5" w:rsidRPr="00BA203B" w:rsidRDefault="009770B5" w:rsidP="005707A8">
      <w:pPr>
        <w:spacing w:line="240" w:lineRule="auto"/>
        <w:rPr>
          <w:rFonts w:ascii="Arial" w:hAnsi="Arial" w:cs="Arial"/>
          <w:i/>
          <w:sz w:val="28"/>
        </w:rPr>
      </w:pPr>
      <w:r w:rsidRPr="00BA203B">
        <w:rPr>
          <w:rFonts w:ascii="Arial" w:hAnsi="Arial" w:cs="Arial"/>
          <w:i/>
          <w:sz w:val="28"/>
        </w:rPr>
        <w:t>V: Tracking Scholarship</w:t>
      </w:r>
    </w:p>
    <w:p w14:paraId="38CD6933" w14:textId="77777777" w:rsidR="009770B5" w:rsidRPr="00BA203B" w:rsidRDefault="009770B5" w:rsidP="005707A8">
      <w:pPr>
        <w:spacing w:line="240" w:lineRule="auto"/>
        <w:rPr>
          <w:rFonts w:ascii="Arial" w:hAnsi="Arial" w:cs="Arial"/>
          <w:i/>
          <w:sz w:val="28"/>
        </w:rPr>
      </w:pPr>
    </w:p>
    <w:p w14:paraId="3B49A3BE" w14:textId="77777777" w:rsidR="009770B5" w:rsidRPr="00BA203B" w:rsidRDefault="009770B5" w:rsidP="005707A8">
      <w:pPr>
        <w:spacing w:line="240" w:lineRule="auto"/>
        <w:rPr>
          <w:rFonts w:ascii="Arial" w:hAnsi="Arial" w:cs="Arial"/>
          <w:i/>
          <w:sz w:val="28"/>
        </w:rPr>
      </w:pPr>
      <w:r w:rsidRPr="00BA203B">
        <w:rPr>
          <w:rFonts w:ascii="Arial" w:hAnsi="Arial" w:cs="Arial"/>
          <w:i/>
          <w:sz w:val="28"/>
        </w:rPr>
        <w:t>VI: Rewards</w:t>
      </w:r>
    </w:p>
    <w:p w14:paraId="131B7E2D" w14:textId="77777777" w:rsidR="009770B5" w:rsidRPr="00BA203B" w:rsidRDefault="009770B5" w:rsidP="005707A8">
      <w:pPr>
        <w:spacing w:line="240" w:lineRule="auto"/>
        <w:rPr>
          <w:rFonts w:ascii="Arial" w:hAnsi="Arial" w:cs="Arial"/>
          <w:i/>
          <w:sz w:val="28"/>
        </w:rPr>
      </w:pPr>
    </w:p>
    <w:p w14:paraId="20C44922" w14:textId="77777777" w:rsidR="009770B5" w:rsidRPr="00BA203B" w:rsidRDefault="009770B5" w:rsidP="005707A8">
      <w:pPr>
        <w:spacing w:line="240" w:lineRule="auto"/>
        <w:rPr>
          <w:rFonts w:ascii="Arial" w:hAnsi="Arial" w:cs="Arial"/>
          <w:i/>
          <w:sz w:val="28"/>
        </w:rPr>
      </w:pPr>
      <w:r w:rsidRPr="00BA203B">
        <w:rPr>
          <w:rFonts w:ascii="Arial" w:hAnsi="Arial" w:cs="Arial"/>
          <w:i/>
          <w:sz w:val="28"/>
        </w:rPr>
        <w:t>VII: Definitions</w:t>
      </w:r>
    </w:p>
    <w:p w14:paraId="25366D74" w14:textId="77777777" w:rsidR="009770B5" w:rsidRPr="00BA203B" w:rsidRDefault="009770B5" w:rsidP="005707A8">
      <w:pPr>
        <w:spacing w:line="240" w:lineRule="auto"/>
        <w:rPr>
          <w:rFonts w:ascii="Arial" w:hAnsi="Arial" w:cs="Arial"/>
          <w:i/>
          <w:sz w:val="28"/>
        </w:rPr>
      </w:pPr>
    </w:p>
    <w:p w14:paraId="3411B549" w14:textId="77777777" w:rsidR="009770B5" w:rsidRPr="00BA203B" w:rsidRDefault="009770B5" w:rsidP="005707A8">
      <w:pPr>
        <w:spacing w:line="240" w:lineRule="auto"/>
        <w:rPr>
          <w:rFonts w:ascii="Arial" w:hAnsi="Arial" w:cs="Arial"/>
          <w:i/>
          <w:sz w:val="28"/>
        </w:rPr>
      </w:pPr>
      <w:r w:rsidRPr="00BA203B">
        <w:rPr>
          <w:rFonts w:ascii="Arial" w:hAnsi="Arial" w:cs="Arial"/>
          <w:i/>
          <w:sz w:val="28"/>
        </w:rPr>
        <w:t>VIII: Study Sessions</w:t>
      </w:r>
    </w:p>
    <w:p w14:paraId="26648990" w14:textId="77777777" w:rsidR="009770B5" w:rsidRPr="00BA203B" w:rsidRDefault="009770B5" w:rsidP="005707A8">
      <w:pPr>
        <w:spacing w:line="240" w:lineRule="auto"/>
        <w:rPr>
          <w:rFonts w:ascii="Arial" w:hAnsi="Arial" w:cs="Arial"/>
          <w:i/>
          <w:sz w:val="28"/>
        </w:rPr>
      </w:pPr>
    </w:p>
    <w:p w14:paraId="79FE1D32" w14:textId="77777777" w:rsidR="009770B5" w:rsidRPr="00BA203B" w:rsidRDefault="009770B5" w:rsidP="005707A8">
      <w:pPr>
        <w:spacing w:line="240" w:lineRule="auto"/>
        <w:rPr>
          <w:rFonts w:ascii="Arial" w:hAnsi="Arial" w:cs="Arial"/>
          <w:i/>
          <w:sz w:val="28"/>
        </w:rPr>
      </w:pPr>
      <w:r w:rsidRPr="00BA203B">
        <w:rPr>
          <w:rFonts w:ascii="Arial" w:hAnsi="Arial" w:cs="Arial"/>
          <w:i/>
          <w:sz w:val="28"/>
        </w:rPr>
        <w:t>IX: Suggested Semester Schedule of Events for Chairman and Committee</w:t>
      </w:r>
    </w:p>
    <w:p w14:paraId="24B2F6BC" w14:textId="77777777" w:rsidR="005707A8" w:rsidRPr="00BA203B" w:rsidRDefault="005707A8" w:rsidP="005707A8">
      <w:pPr>
        <w:spacing w:line="240" w:lineRule="auto"/>
        <w:jc w:val="center"/>
        <w:rPr>
          <w:rFonts w:ascii="Arial" w:hAnsi="Arial" w:cs="Arial"/>
          <w:sz w:val="28"/>
          <w:u w:val="single"/>
        </w:rPr>
      </w:pPr>
    </w:p>
    <w:p w14:paraId="00B04F9C" w14:textId="77777777" w:rsidR="005707A8" w:rsidRPr="00BA203B" w:rsidRDefault="005707A8" w:rsidP="005707A8">
      <w:pPr>
        <w:spacing w:line="240" w:lineRule="auto"/>
        <w:jc w:val="center"/>
        <w:rPr>
          <w:rFonts w:ascii="Arial" w:hAnsi="Arial" w:cs="Arial"/>
          <w:sz w:val="28"/>
          <w:u w:val="single"/>
        </w:rPr>
      </w:pPr>
    </w:p>
    <w:p w14:paraId="06EAC7D3" w14:textId="77777777" w:rsidR="005707A8" w:rsidRPr="00BA203B" w:rsidRDefault="005707A8" w:rsidP="005707A8">
      <w:pPr>
        <w:spacing w:line="240" w:lineRule="auto"/>
        <w:jc w:val="center"/>
        <w:rPr>
          <w:rFonts w:ascii="Arial" w:hAnsi="Arial" w:cs="Arial"/>
          <w:sz w:val="28"/>
          <w:u w:val="single"/>
        </w:rPr>
      </w:pPr>
    </w:p>
    <w:p w14:paraId="7800AD50" w14:textId="77777777" w:rsidR="005707A8" w:rsidRPr="00BA203B" w:rsidRDefault="005707A8" w:rsidP="005707A8">
      <w:pPr>
        <w:spacing w:line="240" w:lineRule="auto"/>
        <w:jc w:val="center"/>
        <w:rPr>
          <w:rFonts w:ascii="Arial" w:hAnsi="Arial" w:cs="Arial"/>
          <w:sz w:val="28"/>
          <w:u w:val="single"/>
        </w:rPr>
      </w:pPr>
    </w:p>
    <w:p w14:paraId="4D05BC3A" w14:textId="77777777" w:rsidR="005707A8" w:rsidRPr="00BA203B" w:rsidRDefault="005707A8" w:rsidP="005707A8">
      <w:pPr>
        <w:spacing w:line="240" w:lineRule="auto"/>
        <w:jc w:val="center"/>
        <w:rPr>
          <w:rFonts w:ascii="Arial" w:hAnsi="Arial" w:cs="Arial"/>
          <w:sz w:val="28"/>
          <w:u w:val="single"/>
        </w:rPr>
      </w:pPr>
    </w:p>
    <w:p w14:paraId="7012DD5A" w14:textId="77777777" w:rsidR="005707A8" w:rsidRPr="00BA203B" w:rsidRDefault="005707A8" w:rsidP="005707A8">
      <w:pPr>
        <w:spacing w:line="240" w:lineRule="auto"/>
        <w:jc w:val="center"/>
        <w:rPr>
          <w:rFonts w:ascii="Arial" w:hAnsi="Arial" w:cs="Arial"/>
          <w:sz w:val="28"/>
          <w:u w:val="single"/>
        </w:rPr>
      </w:pPr>
    </w:p>
    <w:p w14:paraId="1EC2AF32" w14:textId="77777777" w:rsidR="005707A8" w:rsidRPr="00BA203B" w:rsidRDefault="005707A8" w:rsidP="005707A8">
      <w:pPr>
        <w:spacing w:line="240" w:lineRule="auto"/>
        <w:jc w:val="center"/>
        <w:rPr>
          <w:rFonts w:ascii="Arial" w:hAnsi="Arial" w:cs="Arial"/>
          <w:sz w:val="28"/>
          <w:u w:val="single"/>
        </w:rPr>
      </w:pPr>
    </w:p>
    <w:p w14:paraId="2DC7E16A" w14:textId="77777777" w:rsidR="005707A8" w:rsidRPr="00BA203B" w:rsidRDefault="005707A8" w:rsidP="005707A8">
      <w:pPr>
        <w:spacing w:line="240" w:lineRule="auto"/>
        <w:jc w:val="center"/>
        <w:rPr>
          <w:rFonts w:ascii="Arial" w:hAnsi="Arial" w:cs="Arial"/>
          <w:sz w:val="28"/>
          <w:u w:val="single"/>
        </w:rPr>
      </w:pPr>
    </w:p>
    <w:p w14:paraId="681F6796" w14:textId="77777777" w:rsidR="005707A8" w:rsidRPr="00BA203B" w:rsidRDefault="005707A8" w:rsidP="005707A8">
      <w:pPr>
        <w:spacing w:line="240" w:lineRule="auto"/>
        <w:jc w:val="center"/>
        <w:rPr>
          <w:rFonts w:ascii="Arial" w:hAnsi="Arial" w:cs="Arial"/>
          <w:sz w:val="28"/>
          <w:u w:val="single"/>
        </w:rPr>
      </w:pPr>
    </w:p>
    <w:p w14:paraId="17D5DBA8" w14:textId="77777777" w:rsidR="005707A8" w:rsidRPr="00BA203B" w:rsidRDefault="005707A8" w:rsidP="005707A8">
      <w:pPr>
        <w:spacing w:line="240" w:lineRule="auto"/>
        <w:jc w:val="center"/>
        <w:rPr>
          <w:rFonts w:ascii="Arial" w:hAnsi="Arial" w:cs="Arial"/>
          <w:sz w:val="28"/>
          <w:u w:val="single"/>
        </w:rPr>
      </w:pPr>
    </w:p>
    <w:p w14:paraId="025880AB" w14:textId="77777777" w:rsidR="005707A8" w:rsidRPr="00BA203B" w:rsidRDefault="005707A8" w:rsidP="005707A8">
      <w:pPr>
        <w:spacing w:line="240" w:lineRule="auto"/>
        <w:jc w:val="center"/>
        <w:rPr>
          <w:rFonts w:ascii="Arial" w:hAnsi="Arial" w:cs="Arial"/>
          <w:sz w:val="28"/>
          <w:u w:val="single"/>
        </w:rPr>
      </w:pPr>
    </w:p>
    <w:p w14:paraId="184CE249" w14:textId="77777777" w:rsidR="005707A8" w:rsidRPr="00BA203B" w:rsidRDefault="005707A8" w:rsidP="005707A8">
      <w:pPr>
        <w:spacing w:line="240" w:lineRule="auto"/>
        <w:jc w:val="center"/>
        <w:rPr>
          <w:rFonts w:ascii="Arial" w:hAnsi="Arial" w:cs="Arial"/>
          <w:sz w:val="28"/>
          <w:u w:val="single"/>
        </w:rPr>
      </w:pPr>
    </w:p>
    <w:p w14:paraId="5891CCE8" w14:textId="77777777" w:rsidR="005707A8" w:rsidRPr="00BA203B" w:rsidRDefault="005707A8" w:rsidP="005707A8">
      <w:pPr>
        <w:spacing w:line="240" w:lineRule="auto"/>
        <w:jc w:val="center"/>
        <w:rPr>
          <w:rFonts w:ascii="Arial" w:hAnsi="Arial" w:cs="Arial"/>
          <w:sz w:val="28"/>
          <w:u w:val="single"/>
        </w:rPr>
      </w:pPr>
    </w:p>
    <w:p w14:paraId="6C6ECE93" w14:textId="77777777" w:rsidR="005707A8" w:rsidRPr="00BA203B" w:rsidRDefault="005707A8" w:rsidP="005707A8">
      <w:pPr>
        <w:spacing w:line="240" w:lineRule="auto"/>
        <w:jc w:val="center"/>
        <w:rPr>
          <w:rFonts w:ascii="Arial" w:hAnsi="Arial" w:cs="Arial"/>
          <w:sz w:val="28"/>
          <w:u w:val="single"/>
        </w:rPr>
      </w:pPr>
    </w:p>
    <w:p w14:paraId="71F7C5A0" w14:textId="77777777" w:rsidR="005707A8" w:rsidRPr="00BA203B" w:rsidRDefault="005707A8" w:rsidP="005707A8">
      <w:pPr>
        <w:spacing w:line="240" w:lineRule="auto"/>
        <w:jc w:val="center"/>
        <w:rPr>
          <w:rFonts w:ascii="Arial" w:hAnsi="Arial" w:cs="Arial"/>
          <w:sz w:val="28"/>
          <w:u w:val="single"/>
        </w:rPr>
      </w:pPr>
    </w:p>
    <w:p w14:paraId="49657E70" w14:textId="77777777" w:rsidR="005707A8" w:rsidRPr="00BA203B" w:rsidRDefault="005707A8" w:rsidP="005707A8">
      <w:pPr>
        <w:spacing w:line="240" w:lineRule="auto"/>
        <w:jc w:val="center"/>
        <w:rPr>
          <w:rFonts w:ascii="Arial" w:hAnsi="Arial" w:cs="Arial"/>
          <w:sz w:val="28"/>
          <w:u w:val="single"/>
        </w:rPr>
      </w:pPr>
    </w:p>
    <w:p w14:paraId="55B07D81" w14:textId="77777777" w:rsidR="005707A8" w:rsidRPr="00BA203B" w:rsidRDefault="005707A8" w:rsidP="005707A8">
      <w:pPr>
        <w:spacing w:line="240" w:lineRule="auto"/>
        <w:jc w:val="center"/>
        <w:rPr>
          <w:rFonts w:ascii="Arial" w:hAnsi="Arial" w:cs="Arial"/>
          <w:sz w:val="28"/>
          <w:u w:val="single"/>
        </w:rPr>
      </w:pPr>
    </w:p>
    <w:p w14:paraId="6ECBB080" w14:textId="77777777" w:rsidR="005707A8" w:rsidRPr="00BA203B" w:rsidRDefault="005707A8" w:rsidP="005707A8">
      <w:pPr>
        <w:spacing w:line="240" w:lineRule="auto"/>
        <w:jc w:val="center"/>
        <w:rPr>
          <w:rFonts w:ascii="Arial" w:hAnsi="Arial" w:cs="Arial"/>
          <w:sz w:val="28"/>
          <w:u w:val="single"/>
        </w:rPr>
      </w:pPr>
    </w:p>
    <w:p w14:paraId="173F1B42" w14:textId="77777777" w:rsidR="005707A8" w:rsidRPr="00BA203B" w:rsidRDefault="005707A8" w:rsidP="00D82AAC">
      <w:pPr>
        <w:spacing w:line="240" w:lineRule="auto"/>
        <w:rPr>
          <w:rFonts w:ascii="Arial" w:hAnsi="Arial" w:cs="Arial"/>
          <w:sz w:val="28"/>
          <w:u w:val="single"/>
        </w:rPr>
      </w:pPr>
    </w:p>
    <w:p w14:paraId="6B057716" w14:textId="77777777" w:rsidR="00D82AAC" w:rsidRPr="00BA203B" w:rsidRDefault="00D82AAC" w:rsidP="00D82AAC">
      <w:pPr>
        <w:spacing w:line="240" w:lineRule="auto"/>
        <w:rPr>
          <w:rFonts w:ascii="Arial" w:hAnsi="Arial" w:cs="Arial"/>
          <w:sz w:val="28"/>
          <w:u w:val="single"/>
        </w:rPr>
      </w:pPr>
    </w:p>
    <w:p w14:paraId="4BB6651A" w14:textId="77777777" w:rsidR="005707A8" w:rsidRPr="00BA203B" w:rsidRDefault="005707A8" w:rsidP="005707A8">
      <w:pPr>
        <w:spacing w:line="240" w:lineRule="auto"/>
        <w:jc w:val="center"/>
        <w:rPr>
          <w:rFonts w:ascii="Arial" w:hAnsi="Arial" w:cs="Arial"/>
          <w:sz w:val="28"/>
          <w:u w:val="single"/>
        </w:rPr>
      </w:pPr>
    </w:p>
    <w:p w14:paraId="2F5175AE" w14:textId="77777777" w:rsidR="005707A8" w:rsidRPr="00BA203B" w:rsidRDefault="005707A8" w:rsidP="005707A8">
      <w:pPr>
        <w:spacing w:line="240" w:lineRule="auto"/>
        <w:rPr>
          <w:rFonts w:ascii="Arial" w:hAnsi="Arial" w:cs="Arial"/>
          <w:b/>
          <w:i/>
          <w:sz w:val="28"/>
          <w:u w:val="single"/>
        </w:rPr>
      </w:pPr>
      <w:r w:rsidRPr="00BA203B">
        <w:rPr>
          <w:rFonts w:ascii="Arial" w:hAnsi="Arial" w:cs="Arial"/>
          <w:b/>
          <w:i/>
          <w:sz w:val="28"/>
          <w:u w:val="single"/>
        </w:rPr>
        <w:lastRenderedPageBreak/>
        <w:t>I: Purpose</w:t>
      </w:r>
    </w:p>
    <w:p w14:paraId="631C68E1" w14:textId="77777777" w:rsidR="005707A8" w:rsidRPr="00BA203B" w:rsidRDefault="005707A8" w:rsidP="005707A8">
      <w:pPr>
        <w:spacing w:line="240" w:lineRule="auto"/>
        <w:rPr>
          <w:rFonts w:ascii="Arial" w:hAnsi="Arial" w:cs="Arial"/>
          <w:sz w:val="28"/>
        </w:rPr>
      </w:pPr>
      <w:r w:rsidRPr="00BA203B">
        <w:rPr>
          <w:rFonts w:ascii="Arial" w:hAnsi="Arial" w:cs="Arial"/>
          <w:sz w:val="28"/>
        </w:rPr>
        <w:tab/>
      </w:r>
    </w:p>
    <w:p w14:paraId="53F06351" w14:textId="77777777" w:rsidR="005707A8" w:rsidRPr="00BA203B" w:rsidRDefault="005707A8" w:rsidP="00E3283C">
      <w:pPr>
        <w:spacing w:line="240" w:lineRule="auto"/>
        <w:ind w:left="720"/>
        <w:rPr>
          <w:rFonts w:ascii="Arial" w:hAnsi="Arial" w:cs="Arial"/>
        </w:rPr>
      </w:pPr>
      <w:r w:rsidRPr="00BA203B">
        <w:rPr>
          <w:rFonts w:ascii="Arial" w:hAnsi="Arial" w:cs="Arial"/>
        </w:rPr>
        <w:t xml:space="preserve">The purpose of this program is to increase the academic performance of </w:t>
      </w:r>
      <w:r w:rsidR="0031148C">
        <w:rPr>
          <w:rFonts w:ascii="Arial" w:hAnsi="Arial" w:cs="Arial"/>
        </w:rPr>
        <w:t>__________ chapter</w:t>
      </w:r>
      <w:r w:rsidRPr="00BA203B">
        <w:rPr>
          <w:rFonts w:ascii="Arial" w:hAnsi="Arial" w:cs="Arial"/>
        </w:rPr>
        <w:t xml:space="preserve"> of Phi Mu Delta by holding each individual brother and new member accountable for his academics, acknowledge those men </w:t>
      </w:r>
      <w:r w:rsidR="00A24064" w:rsidRPr="00BA203B">
        <w:rPr>
          <w:rFonts w:ascii="Arial" w:hAnsi="Arial" w:cs="Arial"/>
        </w:rPr>
        <w:t>who excel scholastically</w:t>
      </w:r>
      <w:r w:rsidRPr="00BA203B">
        <w:rPr>
          <w:rFonts w:ascii="Arial" w:hAnsi="Arial" w:cs="Arial"/>
        </w:rPr>
        <w:t xml:space="preserve">, and to </w:t>
      </w:r>
      <w:r w:rsidR="00A24064" w:rsidRPr="00BA203B">
        <w:rPr>
          <w:rFonts w:ascii="Arial" w:hAnsi="Arial" w:cs="Arial"/>
        </w:rPr>
        <w:t>assist</w:t>
      </w:r>
      <w:r w:rsidRPr="00BA203B">
        <w:rPr>
          <w:rFonts w:ascii="Arial" w:hAnsi="Arial" w:cs="Arial"/>
        </w:rPr>
        <w:t xml:space="preserve"> </w:t>
      </w:r>
      <w:r w:rsidR="00A24064" w:rsidRPr="00BA203B">
        <w:rPr>
          <w:rFonts w:ascii="Arial" w:hAnsi="Arial" w:cs="Arial"/>
        </w:rPr>
        <w:t xml:space="preserve">brothers’ academic careers. </w:t>
      </w:r>
    </w:p>
    <w:p w14:paraId="481F03A0" w14:textId="77777777" w:rsidR="005707A8" w:rsidRPr="00BA203B" w:rsidRDefault="005707A8" w:rsidP="005707A8">
      <w:pPr>
        <w:spacing w:line="240" w:lineRule="auto"/>
        <w:rPr>
          <w:rFonts w:ascii="Arial" w:hAnsi="Arial" w:cs="Arial"/>
        </w:rPr>
      </w:pPr>
    </w:p>
    <w:p w14:paraId="68DAEBDC" w14:textId="77777777" w:rsidR="005707A8" w:rsidRPr="00BA203B" w:rsidRDefault="005707A8" w:rsidP="005707A8">
      <w:pPr>
        <w:spacing w:line="240" w:lineRule="auto"/>
        <w:rPr>
          <w:rFonts w:ascii="Arial" w:hAnsi="Arial" w:cs="Arial"/>
          <w:b/>
          <w:i/>
          <w:sz w:val="28"/>
          <w:u w:val="single"/>
        </w:rPr>
      </w:pPr>
      <w:r w:rsidRPr="00BA203B">
        <w:rPr>
          <w:rFonts w:ascii="Arial" w:hAnsi="Arial" w:cs="Arial"/>
          <w:b/>
          <w:i/>
          <w:sz w:val="28"/>
          <w:u w:val="single"/>
        </w:rPr>
        <w:t>II: Scholarship Chairman</w:t>
      </w:r>
    </w:p>
    <w:p w14:paraId="319755DA" w14:textId="77777777" w:rsidR="005707A8" w:rsidRPr="00BA203B" w:rsidRDefault="005707A8" w:rsidP="005707A8">
      <w:pPr>
        <w:spacing w:line="240" w:lineRule="auto"/>
        <w:rPr>
          <w:rFonts w:ascii="Arial" w:hAnsi="Arial" w:cs="Arial"/>
          <w:b/>
          <w:i/>
          <w:sz w:val="28"/>
          <w:u w:val="single"/>
        </w:rPr>
      </w:pPr>
    </w:p>
    <w:p w14:paraId="15C55A80" w14:textId="77777777" w:rsidR="005707A8" w:rsidRPr="00BA203B" w:rsidRDefault="00C6195F" w:rsidP="00E3283C">
      <w:pPr>
        <w:spacing w:line="240" w:lineRule="auto"/>
        <w:ind w:left="720"/>
        <w:rPr>
          <w:rFonts w:ascii="Arial" w:hAnsi="Arial" w:cs="Arial"/>
        </w:rPr>
      </w:pPr>
      <w:r w:rsidRPr="00BA203B">
        <w:rPr>
          <w:rFonts w:ascii="Arial" w:hAnsi="Arial" w:cs="Arial"/>
          <w:b/>
        </w:rPr>
        <w:t xml:space="preserve">Title Description: </w:t>
      </w:r>
      <w:r w:rsidRPr="00BA203B">
        <w:rPr>
          <w:rFonts w:ascii="Arial" w:hAnsi="Arial" w:cs="Arial"/>
        </w:rPr>
        <w:t xml:space="preserve">The Scholarship Chairman for the </w:t>
      </w:r>
      <w:r w:rsidR="00E3283C">
        <w:rPr>
          <w:rFonts w:ascii="Arial" w:hAnsi="Arial" w:cs="Arial"/>
        </w:rPr>
        <w:t>_______ chapter</w:t>
      </w:r>
      <w:r w:rsidRPr="00BA203B">
        <w:rPr>
          <w:rFonts w:ascii="Arial" w:hAnsi="Arial" w:cs="Arial"/>
        </w:rPr>
        <w:t xml:space="preserve"> at</w:t>
      </w:r>
      <w:r w:rsidR="00E3283C">
        <w:rPr>
          <w:rFonts w:ascii="Arial" w:hAnsi="Arial" w:cs="Arial"/>
        </w:rPr>
        <w:t xml:space="preserve"> _______________</w:t>
      </w:r>
      <w:r w:rsidRPr="00BA203B">
        <w:rPr>
          <w:rFonts w:ascii="Arial" w:hAnsi="Arial" w:cs="Arial"/>
        </w:rPr>
        <w:t xml:space="preserve"> shall be the means of authority for all scholarship matters. These matters include: keeping </w:t>
      </w:r>
      <w:r w:rsidR="0031148C">
        <w:rPr>
          <w:rFonts w:ascii="Arial" w:hAnsi="Arial" w:cs="Arial"/>
        </w:rPr>
        <w:t>chapter</w:t>
      </w:r>
      <w:r w:rsidRPr="00BA203B">
        <w:rPr>
          <w:rFonts w:ascii="Arial" w:hAnsi="Arial" w:cs="Arial"/>
        </w:rPr>
        <w:t xml:space="preserve"> grade reports, formulating strategies for academic improvement both on the individual and </w:t>
      </w:r>
      <w:r w:rsidR="0031148C">
        <w:rPr>
          <w:rFonts w:ascii="Arial" w:hAnsi="Arial" w:cs="Arial"/>
        </w:rPr>
        <w:t>chapter</w:t>
      </w:r>
      <w:r w:rsidRPr="00BA203B">
        <w:rPr>
          <w:rFonts w:ascii="Arial" w:hAnsi="Arial" w:cs="Arial"/>
        </w:rPr>
        <w:t xml:space="preserve"> level, and meeting with the Fraternity’s Scholarship Advisor.</w:t>
      </w:r>
    </w:p>
    <w:p w14:paraId="4F2D8CDB" w14:textId="77777777" w:rsidR="00C6195F" w:rsidRPr="00BA203B" w:rsidRDefault="00C6195F" w:rsidP="00C6195F">
      <w:pPr>
        <w:spacing w:line="240" w:lineRule="auto"/>
        <w:rPr>
          <w:rFonts w:ascii="Arial" w:hAnsi="Arial" w:cs="Arial"/>
        </w:rPr>
      </w:pPr>
    </w:p>
    <w:p w14:paraId="21819BC8" w14:textId="77777777" w:rsidR="00C6195F" w:rsidRPr="00BA203B" w:rsidRDefault="00C6195F" w:rsidP="00C6195F">
      <w:pPr>
        <w:spacing w:line="240" w:lineRule="auto"/>
        <w:rPr>
          <w:rFonts w:ascii="Arial" w:hAnsi="Arial" w:cs="Arial"/>
          <w:b/>
        </w:rPr>
      </w:pPr>
      <w:r w:rsidRPr="00BA203B">
        <w:rPr>
          <w:rFonts w:ascii="Arial" w:hAnsi="Arial" w:cs="Arial"/>
          <w:b/>
        </w:rPr>
        <w:t xml:space="preserve">Responsibilities with Brothers: </w:t>
      </w:r>
    </w:p>
    <w:p w14:paraId="0442028E" w14:textId="77777777" w:rsidR="00E3283C" w:rsidRPr="00E3283C" w:rsidRDefault="00C6195F" w:rsidP="00E3283C">
      <w:pPr>
        <w:pStyle w:val="ListParagraph"/>
        <w:numPr>
          <w:ilvl w:val="0"/>
          <w:numId w:val="22"/>
        </w:numPr>
        <w:spacing w:line="240" w:lineRule="auto"/>
        <w:rPr>
          <w:rFonts w:ascii="Arial" w:hAnsi="Arial" w:cs="Arial"/>
        </w:rPr>
      </w:pPr>
      <w:r w:rsidRPr="00E3283C">
        <w:rPr>
          <w:rFonts w:ascii="Arial" w:hAnsi="Arial" w:cs="Arial"/>
        </w:rPr>
        <w:t xml:space="preserve">Stress the importance of academic success throughout their academic careers. </w:t>
      </w:r>
    </w:p>
    <w:p w14:paraId="7368AC38" w14:textId="77777777" w:rsidR="00E3283C" w:rsidRPr="00E3283C" w:rsidRDefault="00C6195F" w:rsidP="00E3283C">
      <w:pPr>
        <w:pStyle w:val="ListParagraph"/>
        <w:numPr>
          <w:ilvl w:val="0"/>
          <w:numId w:val="22"/>
        </w:numPr>
        <w:spacing w:line="240" w:lineRule="auto"/>
        <w:rPr>
          <w:rFonts w:ascii="Arial" w:hAnsi="Arial" w:cs="Arial"/>
        </w:rPr>
      </w:pPr>
      <w:r w:rsidRPr="00E3283C">
        <w:rPr>
          <w:rFonts w:ascii="Arial" w:hAnsi="Arial" w:cs="Arial"/>
        </w:rPr>
        <w:t>Keep the scholarship program current, and to remind brothers each semester of the guidelines set forth by the program.</w:t>
      </w:r>
    </w:p>
    <w:p w14:paraId="11A3C7BF" w14:textId="77777777" w:rsidR="00C6195F" w:rsidRPr="00E3283C" w:rsidRDefault="00001593" w:rsidP="00E3283C">
      <w:pPr>
        <w:pStyle w:val="ListParagraph"/>
        <w:numPr>
          <w:ilvl w:val="0"/>
          <w:numId w:val="22"/>
        </w:numPr>
        <w:spacing w:line="240" w:lineRule="auto"/>
        <w:rPr>
          <w:rFonts w:ascii="Arial" w:hAnsi="Arial" w:cs="Arial"/>
        </w:rPr>
      </w:pPr>
      <w:r w:rsidRPr="00E3283C">
        <w:rPr>
          <w:rFonts w:ascii="Arial" w:hAnsi="Arial" w:cs="Arial"/>
        </w:rPr>
        <w:t xml:space="preserve">Weekly class schedule made and turned into Scholarship Chair each semester. </w:t>
      </w:r>
    </w:p>
    <w:p w14:paraId="5332B756" w14:textId="77777777" w:rsidR="000008BF" w:rsidRPr="00E3283C" w:rsidRDefault="000008BF" w:rsidP="00E3283C">
      <w:pPr>
        <w:pStyle w:val="ListParagraph"/>
        <w:numPr>
          <w:ilvl w:val="0"/>
          <w:numId w:val="22"/>
        </w:numPr>
        <w:spacing w:line="240" w:lineRule="auto"/>
        <w:rPr>
          <w:rFonts w:ascii="Arial" w:hAnsi="Arial" w:cs="Arial"/>
        </w:rPr>
      </w:pPr>
      <w:r w:rsidRPr="00E3283C">
        <w:rPr>
          <w:rFonts w:ascii="Arial" w:hAnsi="Arial" w:cs="Arial"/>
        </w:rPr>
        <w:t xml:space="preserve">Be the liaison between the chapter and academic resources. </w:t>
      </w:r>
    </w:p>
    <w:p w14:paraId="5BB04CFC" w14:textId="77777777" w:rsidR="000008BF" w:rsidRPr="00E3283C" w:rsidRDefault="000008BF" w:rsidP="00E3283C">
      <w:pPr>
        <w:pStyle w:val="ListParagraph"/>
        <w:numPr>
          <w:ilvl w:val="0"/>
          <w:numId w:val="22"/>
        </w:numPr>
        <w:spacing w:line="240" w:lineRule="auto"/>
        <w:rPr>
          <w:rFonts w:ascii="Arial" w:hAnsi="Arial" w:cs="Arial"/>
        </w:rPr>
      </w:pPr>
      <w:r w:rsidRPr="00E3283C">
        <w:rPr>
          <w:rFonts w:ascii="Arial" w:hAnsi="Arial" w:cs="Arial"/>
        </w:rPr>
        <w:t>Provide positive reinforcement among the brothers.</w:t>
      </w:r>
    </w:p>
    <w:p w14:paraId="15864B39" w14:textId="77777777" w:rsidR="000008BF" w:rsidRPr="00E3283C" w:rsidRDefault="000008BF" w:rsidP="00E3283C">
      <w:pPr>
        <w:pStyle w:val="ListParagraph"/>
        <w:numPr>
          <w:ilvl w:val="0"/>
          <w:numId w:val="22"/>
        </w:numPr>
        <w:spacing w:line="240" w:lineRule="auto"/>
        <w:rPr>
          <w:rFonts w:ascii="Arial" w:hAnsi="Arial" w:cs="Arial"/>
        </w:rPr>
      </w:pPr>
      <w:r w:rsidRPr="00E3283C">
        <w:rPr>
          <w:rFonts w:ascii="Arial" w:hAnsi="Arial" w:cs="Arial"/>
        </w:rPr>
        <w:t>Provide and maintain proper scholarship materials for the chapter. These materials include:</w:t>
      </w:r>
    </w:p>
    <w:p w14:paraId="5C007DDB" w14:textId="77777777" w:rsidR="000008BF" w:rsidRPr="00E3283C" w:rsidRDefault="000008BF" w:rsidP="00E3283C">
      <w:pPr>
        <w:pStyle w:val="ListParagraph"/>
        <w:numPr>
          <w:ilvl w:val="1"/>
          <w:numId w:val="22"/>
        </w:numPr>
        <w:spacing w:line="240" w:lineRule="auto"/>
        <w:rPr>
          <w:rFonts w:ascii="Arial" w:hAnsi="Arial" w:cs="Arial"/>
        </w:rPr>
      </w:pPr>
      <w:r w:rsidRPr="00E3283C">
        <w:rPr>
          <w:rFonts w:ascii="Arial" w:hAnsi="Arial" w:cs="Arial"/>
        </w:rPr>
        <w:t>Information about on-campus academic services (Tutors, library resources, seminars, and career workshops)</w:t>
      </w:r>
    </w:p>
    <w:p w14:paraId="19E92496" w14:textId="77777777" w:rsidR="000008BF" w:rsidRPr="00E3283C" w:rsidRDefault="000008BF" w:rsidP="00E3283C">
      <w:pPr>
        <w:pStyle w:val="ListParagraph"/>
        <w:numPr>
          <w:ilvl w:val="1"/>
          <w:numId w:val="22"/>
        </w:numPr>
        <w:spacing w:line="240" w:lineRule="auto"/>
        <w:rPr>
          <w:rFonts w:ascii="Arial" w:hAnsi="Arial" w:cs="Arial"/>
        </w:rPr>
      </w:pPr>
      <w:r w:rsidRPr="00E3283C">
        <w:rPr>
          <w:rFonts w:ascii="Arial" w:hAnsi="Arial" w:cs="Arial"/>
        </w:rPr>
        <w:t>Mentorship pods within the brotherhood (Pharmacy, Engineering, Business, etc.)</w:t>
      </w:r>
    </w:p>
    <w:p w14:paraId="202D42CB" w14:textId="77777777" w:rsidR="00283C5F" w:rsidRPr="00E3283C" w:rsidRDefault="00283C5F" w:rsidP="00E3283C">
      <w:pPr>
        <w:pStyle w:val="ListParagraph"/>
        <w:numPr>
          <w:ilvl w:val="0"/>
          <w:numId w:val="22"/>
        </w:numPr>
        <w:spacing w:line="240" w:lineRule="auto"/>
        <w:rPr>
          <w:rFonts w:ascii="Arial" w:hAnsi="Arial" w:cs="Arial"/>
        </w:rPr>
      </w:pPr>
      <w:r w:rsidRPr="00E3283C">
        <w:rPr>
          <w:rFonts w:ascii="Arial" w:hAnsi="Arial" w:cs="Arial"/>
        </w:rPr>
        <w:t xml:space="preserve">Reward those brothers who have performed well academically. </w:t>
      </w:r>
    </w:p>
    <w:p w14:paraId="03683759" w14:textId="77777777" w:rsidR="00283C5F" w:rsidRPr="00E3283C" w:rsidRDefault="005714BF" w:rsidP="00E3283C">
      <w:pPr>
        <w:pStyle w:val="ListParagraph"/>
        <w:numPr>
          <w:ilvl w:val="0"/>
          <w:numId w:val="22"/>
        </w:numPr>
        <w:spacing w:line="240" w:lineRule="auto"/>
        <w:rPr>
          <w:rFonts w:ascii="Arial" w:hAnsi="Arial" w:cs="Arial"/>
        </w:rPr>
      </w:pPr>
      <w:r w:rsidRPr="00E3283C">
        <w:rPr>
          <w:rFonts w:ascii="Arial" w:hAnsi="Arial" w:cs="Arial"/>
        </w:rPr>
        <w:t xml:space="preserve">Have each brother </w:t>
      </w:r>
      <w:r w:rsidR="00A24064" w:rsidRPr="00E3283C">
        <w:rPr>
          <w:rFonts w:ascii="Arial" w:hAnsi="Arial" w:cs="Arial"/>
        </w:rPr>
        <w:t>set a personal academic goal based off their previous scholastic work, and aid them in reaching those goals.</w:t>
      </w:r>
    </w:p>
    <w:p w14:paraId="501FFD64" w14:textId="77777777" w:rsidR="005714BF" w:rsidRPr="00BA203B" w:rsidRDefault="005714BF" w:rsidP="005714BF">
      <w:pPr>
        <w:pStyle w:val="ListParagraph"/>
        <w:spacing w:line="240" w:lineRule="auto"/>
        <w:rPr>
          <w:rFonts w:ascii="Arial" w:hAnsi="Arial" w:cs="Arial"/>
          <w:b/>
        </w:rPr>
      </w:pPr>
    </w:p>
    <w:p w14:paraId="7648B7AC" w14:textId="77777777" w:rsidR="005714BF" w:rsidRPr="00BA203B" w:rsidRDefault="005714BF" w:rsidP="005714BF">
      <w:pPr>
        <w:spacing w:line="240" w:lineRule="auto"/>
        <w:rPr>
          <w:rFonts w:ascii="Arial" w:hAnsi="Arial" w:cs="Arial"/>
          <w:b/>
        </w:rPr>
      </w:pPr>
      <w:r w:rsidRPr="00BA203B">
        <w:rPr>
          <w:rFonts w:ascii="Arial" w:hAnsi="Arial" w:cs="Arial"/>
          <w:b/>
        </w:rPr>
        <w:t>Responsibilities with New Members:</w:t>
      </w:r>
    </w:p>
    <w:p w14:paraId="5EBB3339" w14:textId="77777777" w:rsidR="005714BF" w:rsidRPr="00BA203B" w:rsidRDefault="005714BF" w:rsidP="005714BF">
      <w:pPr>
        <w:pStyle w:val="ColorfulList-Accent11"/>
        <w:numPr>
          <w:ilvl w:val="0"/>
          <w:numId w:val="6"/>
        </w:numPr>
        <w:rPr>
          <w:rFonts w:ascii="Arial" w:hAnsi="Arial" w:cs="Arial"/>
          <w:sz w:val="24"/>
          <w:szCs w:val="24"/>
        </w:rPr>
      </w:pPr>
      <w:r w:rsidRPr="00BA203B">
        <w:rPr>
          <w:rFonts w:ascii="Arial" w:hAnsi="Arial" w:cs="Arial"/>
          <w:sz w:val="24"/>
          <w:szCs w:val="24"/>
        </w:rPr>
        <w:t>Meet with each new member education class to explain the Scholarship Program, educating them on r</w:t>
      </w:r>
      <w:r w:rsidR="00A24064" w:rsidRPr="00BA203B">
        <w:rPr>
          <w:rFonts w:ascii="Arial" w:hAnsi="Arial" w:cs="Arial"/>
          <w:sz w:val="24"/>
          <w:szCs w:val="24"/>
        </w:rPr>
        <w:t>esources the chapter provides (t</w:t>
      </w:r>
      <w:r w:rsidRPr="00BA203B">
        <w:rPr>
          <w:rFonts w:ascii="Arial" w:hAnsi="Arial" w:cs="Arial"/>
          <w:sz w:val="24"/>
          <w:szCs w:val="24"/>
        </w:rPr>
        <w:t xml:space="preserve">ests, files, notes, tutors etc.), outlining the expectations of the </w:t>
      </w:r>
      <w:r w:rsidR="0031148C">
        <w:rPr>
          <w:rFonts w:ascii="Arial" w:hAnsi="Arial" w:cs="Arial"/>
          <w:sz w:val="24"/>
          <w:szCs w:val="24"/>
        </w:rPr>
        <w:t>chapter</w:t>
      </w:r>
      <w:r w:rsidRPr="00BA203B">
        <w:rPr>
          <w:rFonts w:ascii="Arial" w:hAnsi="Arial" w:cs="Arial"/>
          <w:sz w:val="24"/>
          <w:szCs w:val="24"/>
        </w:rPr>
        <w:t xml:space="preserve"> regarding Scholarship, and educating them on </w:t>
      </w:r>
      <w:r w:rsidR="00A24064" w:rsidRPr="00BA203B">
        <w:rPr>
          <w:rFonts w:ascii="Arial" w:hAnsi="Arial" w:cs="Arial"/>
          <w:sz w:val="24"/>
          <w:szCs w:val="24"/>
        </w:rPr>
        <w:t>resources</w:t>
      </w:r>
      <w:r w:rsidRPr="00BA203B">
        <w:rPr>
          <w:rFonts w:ascii="Arial" w:hAnsi="Arial" w:cs="Arial"/>
          <w:sz w:val="24"/>
          <w:szCs w:val="24"/>
        </w:rPr>
        <w:t xml:space="preserve"> provide</w:t>
      </w:r>
      <w:r w:rsidR="00A24064" w:rsidRPr="00BA203B">
        <w:rPr>
          <w:rFonts w:ascii="Arial" w:hAnsi="Arial" w:cs="Arial"/>
          <w:sz w:val="24"/>
          <w:szCs w:val="24"/>
        </w:rPr>
        <w:t>d</w:t>
      </w:r>
      <w:r w:rsidRPr="00BA203B">
        <w:rPr>
          <w:rFonts w:ascii="Arial" w:hAnsi="Arial" w:cs="Arial"/>
          <w:sz w:val="24"/>
          <w:szCs w:val="24"/>
        </w:rPr>
        <w:t xml:space="preserve"> by the campus.</w:t>
      </w:r>
    </w:p>
    <w:p w14:paraId="4EA907B8" w14:textId="77777777" w:rsidR="005714BF" w:rsidRPr="00BA203B" w:rsidRDefault="005714BF" w:rsidP="005714BF">
      <w:pPr>
        <w:pStyle w:val="ColorfulList-Accent11"/>
        <w:numPr>
          <w:ilvl w:val="0"/>
          <w:numId w:val="6"/>
        </w:numPr>
        <w:rPr>
          <w:rFonts w:ascii="Arial" w:hAnsi="Arial" w:cs="Arial"/>
          <w:sz w:val="24"/>
          <w:szCs w:val="24"/>
        </w:rPr>
      </w:pPr>
      <w:r w:rsidRPr="00BA203B">
        <w:rPr>
          <w:rFonts w:ascii="Arial" w:hAnsi="Arial" w:cs="Arial"/>
          <w:sz w:val="24"/>
          <w:szCs w:val="24"/>
        </w:rPr>
        <w:t>Completion of a grading form by each new member for all of their classes</w:t>
      </w:r>
    </w:p>
    <w:p w14:paraId="4599FAE8" w14:textId="77777777" w:rsidR="005714BF" w:rsidRPr="00BA203B" w:rsidRDefault="005714BF" w:rsidP="005714BF">
      <w:pPr>
        <w:pStyle w:val="ColorfulList-Accent11"/>
        <w:numPr>
          <w:ilvl w:val="1"/>
          <w:numId w:val="6"/>
        </w:numPr>
        <w:rPr>
          <w:rFonts w:ascii="Arial" w:hAnsi="Arial" w:cs="Arial"/>
          <w:sz w:val="24"/>
          <w:szCs w:val="24"/>
        </w:rPr>
      </w:pPr>
      <w:r w:rsidRPr="00BA203B">
        <w:rPr>
          <w:rFonts w:ascii="Arial" w:hAnsi="Arial" w:cs="Arial"/>
          <w:sz w:val="24"/>
          <w:szCs w:val="24"/>
        </w:rPr>
        <w:t>Meeting with Scholarship Chair at beginning of process to review the forms</w:t>
      </w:r>
    </w:p>
    <w:p w14:paraId="3F3B60AF" w14:textId="77777777" w:rsidR="005714BF" w:rsidRPr="00BA203B" w:rsidRDefault="005714BF" w:rsidP="005714BF">
      <w:pPr>
        <w:pStyle w:val="ColorfulList-Accent11"/>
        <w:numPr>
          <w:ilvl w:val="1"/>
          <w:numId w:val="6"/>
        </w:numPr>
        <w:rPr>
          <w:rFonts w:ascii="Arial" w:hAnsi="Arial" w:cs="Arial"/>
          <w:sz w:val="24"/>
          <w:szCs w:val="24"/>
        </w:rPr>
      </w:pPr>
      <w:r w:rsidRPr="00BA203B">
        <w:rPr>
          <w:rFonts w:ascii="Arial" w:hAnsi="Arial" w:cs="Arial"/>
          <w:sz w:val="24"/>
          <w:szCs w:val="24"/>
        </w:rPr>
        <w:t xml:space="preserve">All previous grades </w:t>
      </w:r>
      <w:r w:rsidR="00A24064" w:rsidRPr="00BA203B">
        <w:rPr>
          <w:rFonts w:ascii="Arial" w:hAnsi="Arial" w:cs="Arial"/>
          <w:sz w:val="24"/>
          <w:szCs w:val="24"/>
        </w:rPr>
        <w:t>must be recorded onto the form</w:t>
      </w:r>
    </w:p>
    <w:p w14:paraId="63F90193" w14:textId="77777777" w:rsidR="005714BF" w:rsidRPr="00BA203B" w:rsidRDefault="005714BF" w:rsidP="005714BF">
      <w:pPr>
        <w:pStyle w:val="ColorfulList-Accent11"/>
        <w:numPr>
          <w:ilvl w:val="1"/>
          <w:numId w:val="6"/>
        </w:numPr>
        <w:rPr>
          <w:rFonts w:ascii="Arial" w:hAnsi="Arial" w:cs="Arial"/>
          <w:sz w:val="24"/>
          <w:szCs w:val="24"/>
        </w:rPr>
      </w:pPr>
      <w:r w:rsidRPr="00BA203B">
        <w:rPr>
          <w:rFonts w:ascii="Arial" w:hAnsi="Arial" w:cs="Arial"/>
          <w:sz w:val="24"/>
          <w:szCs w:val="24"/>
        </w:rPr>
        <w:t>All new g</w:t>
      </w:r>
      <w:r w:rsidR="00A24064" w:rsidRPr="00BA203B">
        <w:rPr>
          <w:rFonts w:ascii="Arial" w:hAnsi="Arial" w:cs="Arial"/>
          <w:sz w:val="24"/>
          <w:szCs w:val="24"/>
        </w:rPr>
        <w:t>rades are reported directly to S</w:t>
      </w:r>
      <w:r w:rsidRPr="00BA203B">
        <w:rPr>
          <w:rFonts w:ascii="Arial" w:hAnsi="Arial" w:cs="Arial"/>
          <w:sz w:val="24"/>
          <w:szCs w:val="24"/>
        </w:rPr>
        <w:t>cholarship Chair</w:t>
      </w:r>
    </w:p>
    <w:p w14:paraId="62BE42BC" w14:textId="77777777" w:rsidR="00AD2DFD" w:rsidRPr="00BA203B" w:rsidRDefault="005714BF" w:rsidP="00AD2DFD">
      <w:pPr>
        <w:pStyle w:val="ColorfulList-Accent11"/>
        <w:numPr>
          <w:ilvl w:val="1"/>
          <w:numId w:val="6"/>
        </w:numPr>
        <w:rPr>
          <w:rFonts w:ascii="Arial" w:hAnsi="Arial" w:cs="Arial"/>
          <w:sz w:val="24"/>
          <w:szCs w:val="24"/>
        </w:rPr>
      </w:pPr>
      <w:r w:rsidRPr="00BA203B">
        <w:rPr>
          <w:rFonts w:ascii="Arial" w:hAnsi="Arial" w:cs="Arial"/>
          <w:sz w:val="24"/>
          <w:szCs w:val="24"/>
        </w:rPr>
        <w:t xml:space="preserve">Scholarship Chair can meet with new members at his discretion if </w:t>
      </w:r>
      <w:r w:rsidR="00A24064" w:rsidRPr="00BA203B">
        <w:rPr>
          <w:rFonts w:ascii="Arial" w:hAnsi="Arial" w:cs="Arial"/>
          <w:sz w:val="24"/>
          <w:szCs w:val="24"/>
        </w:rPr>
        <w:t xml:space="preserve">the </w:t>
      </w:r>
      <w:r w:rsidRPr="00BA203B">
        <w:rPr>
          <w:rFonts w:ascii="Arial" w:hAnsi="Arial" w:cs="Arial"/>
          <w:sz w:val="24"/>
          <w:szCs w:val="24"/>
        </w:rPr>
        <w:t xml:space="preserve">new member’s grades are </w:t>
      </w:r>
      <w:r w:rsidR="00A24064" w:rsidRPr="00BA203B">
        <w:rPr>
          <w:rFonts w:ascii="Arial" w:hAnsi="Arial" w:cs="Arial"/>
          <w:sz w:val="24"/>
          <w:szCs w:val="24"/>
        </w:rPr>
        <w:t>unsatisfactory</w:t>
      </w:r>
      <w:r w:rsidRPr="00BA203B">
        <w:rPr>
          <w:rFonts w:ascii="Arial" w:hAnsi="Arial" w:cs="Arial"/>
          <w:sz w:val="24"/>
          <w:szCs w:val="24"/>
        </w:rPr>
        <w:t>.</w:t>
      </w:r>
    </w:p>
    <w:p w14:paraId="38131A70" w14:textId="77777777" w:rsidR="005714BF" w:rsidRPr="00BA203B" w:rsidRDefault="005714BF" w:rsidP="00AD2DFD">
      <w:pPr>
        <w:pStyle w:val="ColorfulList-Accent11"/>
        <w:numPr>
          <w:ilvl w:val="0"/>
          <w:numId w:val="6"/>
        </w:numPr>
        <w:rPr>
          <w:rFonts w:ascii="Arial" w:hAnsi="Arial" w:cs="Arial"/>
          <w:sz w:val="24"/>
          <w:szCs w:val="24"/>
        </w:rPr>
      </w:pPr>
      <w:r w:rsidRPr="00BA203B">
        <w:rPr>
          <w:rFonts w:ascii="Arial" w:hAnsi="Arial" w:cs="Arial"/>
          <w:sz w:val="24"/>
          <w:szCs w:val="24"/>
        </w:rPr>
        <w:lastRenderedPageBreak/>
        <w:t>Place them into Mentorship Pods and assign a specific mentor within the Pod.</w:t>
      </w:r>
    </w:p>
    <w:p w14:paraId="4FEA02FE" w14:textId="77777777" w:rsidR="00AD2DFD" w:rsidRPr="00BA203B" w:rsidRDefault="00A24064" w:rsidP="00AD2DFD">
      <w:pPr>
        <w:pStyle w:val="ColorfulList-Accent11"/>
        <w:numPr>
          <w:ilvl w:val="0"/>
          <w:numId w:val="6"/>
        </w:numPr>
        <w:rPr>
          <w:rFonts w:ascii="Arial" w:hAnsi="Arial" w:cs="Arial"/>
          <w:sz w:val="24"/>
          <w:szCs w:val="24"/>
        </w:rPr>
      </w:pPr>
      <w:r w:rsidRPr="00BA203B">
        <w:rPr>
          <w:rFonts w:ascii="Arial" w:hAnsi="Arial" w:cs="Arial"/>
          <w:sz w:val="24"/>
          <w:szCs w:val="24"/>
        </w:rPr>
        <w:t>New member S</w:t>
      </w:r>
      <w:r w:rsidR="00AD2DFD" w:rsidRPr="00BA203B">
        <w:rPr>
          <w:rFonts w:ascii="Arial" w:hAnsi="Arial" w:cs="Arial"/>
          <w:sz w:val="24"/>
          <w:szCs w:val="24"/>
        </w:rPr>
        <w:t>cholar.</w:t>
      </w:r>
    </w:p>
    <w:p w14:paraId="5F81AEFA" w14:textId="77777777" w:rsidR="00AD2DFD" w:rsidRPr="00BA203B" w:rsidRDefault="00AD2DFD" w:rsidP="00AD2DFD">
      <w:pPr>
        <w:pStyle w:val="ColorfulList-Accent11"/>
        <w:numPr>
          <w:ilvl w:val="0"/>
          <w:numId w:val="6"/>
        </w:numPr>
        <w:rPr>
          <w:rFonts w:ascii="Arial" w:hAnsi="Arial" w:cs="Arial"/>
          <w:sz w:val="24"/>
          <w:szCs w:val="24"/>
        </w:rPr>
      </w:pPr>
      <w:r w:rsidRPr="00BA203B">
        <w:rPr>
          <w:rFonts w:ascii="Arial" w:hAnsi="Arial" w:cs="Arial"/>
          <w:sz w:val="24"/>
          <w:szCs w:val="24"/>
        </w:rPr>
        <w:t>Weekly class schedule m</w:t>
      </w:r>
      <w:r w:rsidR="00A24064" w:rsidRPr="00BA203B">
        <w:rPr>
          <w:rFonts w:ascii="Arial" w:hAnsi="Arial" w:cs="Arial"/>
          <w:sz w:val="24"/>
          <w:szCs w:val="24"/>
        </w:rPr>
        <w:t xml:space="preserve">ade and turned into Scholarship Chair and for their </w:t>
      </w:r>
      <w:r w:rsidRPr="00BA203B">
        <w:rPr>
          <w:rFonts w:ascii="Arial" w:hAnsi="Arial" w:cs="Arial"/>
          <w:sz w:val="24"/>
          <w:szCs w:val="24"/>
        </w:rPr>
        <w:t>own use.</w:t>
      </w:r>
    </w:p>
    <w:p w14:paraId="0D228B75" w14:textId="77777777" w:rsidR="00AD2DFD" w:rsidRPr="00BA203B" w:rsidRDefault="00AD2DFD" w:rsidP="00AD2DFD">
      <w:pPr>
        <w:pStyle w:val="ColorfulList-Accent11"/>
        <w:numPr>
          <w:ilvl w:val="1"/>
          <w:numId w:val="6"/>
        </w:numPr>
        <w:rPr>
          <w:rFonts w:ascii="Arial" w:hAnsi="Arial" w:cs="Arial"/>
          <w:sz w:val="24"/>
          <w:szCs w:val="24"/>
        </w:rPr>
      </w:pPr>
      <w:r w:rsidRPr="00BA203B">
        <w:rPr>
          <w:rFonts w:ascii="Arial" w:hAnsi="Arial" w:cs="Arial"/>
          <w:sz w:val="24"/>
          <w:szCs w:val="24"/>
        </w:rPr>
        <w:t xml:space="preserve">Discussed with Scholarship Chairman when meeting to talk </w:t>
      </w:r>
      <w:r w:rsidR="00A24064" w:rsidRPr="00BA203B">
        <w:rPr>
          <w:rFonts w:ascii="Arial" w:hAnsi="Arial" w:cs="Arial"/>
          <w:sz w:val="24"/>
          <w:szCs w:val="24"/>
        </w:rPr>
        <w:t>about</w:t>
      </w:r>
      <w:r w:rsidRPr="00BA203B">
        <w:rPr>
          <w:rFonts w:ascii="Arial" w:hAnsi="Arial" w:cs="Arial"/>
          <w:sz w:val="24"/>
          <w:szCs w:val="24"/>
        </w:rPr>
        <w:t xml:space="preserve"> grading form.</w:t>
      </w:r>
    </w:p>
    <w:p w14:paraId="014CCACB" w14:textId="77777777" w:rsidR="000008BF" w:rsidRPr="00BA203B" w:rsidRDefault="000008BF" w:rsidP="009770B5">
      <w:pPr>
        <w:spacing w:line="240" w:lineRule="auto"/>
        <w:rPr>
          <w:rFonts w:ascii="Arial" w:hAnsi="Arial" w:cs="Arial"/>
          <w:b/>
        </w:rPr>
      </w:pPr>
    </w:p>
    <w:p w14:paraId="7A0C8591" w14:textId="77777777" w:rsidR="009770B5" w:rsidRPr="00BA203B" w:rsidRDefault="009770B5" w:rsidP="009770B5">
      <w:pPr>
        <w:spacing w:line="240" w:lineRule="auto"/>
        <w:rPr>
          <w:rFonts w:ascii="Arial" w:hAnsi="Arial" w:cs="Arial"/>
          <w:b/>
          <w:i/>
          <w:sz w:val="28"/>
          <w:u w:val="single"/>
        </w:rPr>
      </w:pPr>
      <w:r w:rsidRPr="00BA203B">
        <w:rPr>
          <w:rFonts w:ascii="Arial" w:hAnsi="Arial" w:cs="Arial"/>
          <w:b/>
          <w:i/>
          <w:sz w:val="28"/>
          <w:u w:val="single"/>
        </w:rPr>
        <w:t>III: General Information</w:t>
      </w:r>
    </w:p>
    <w:p w14:paraId="4D6CF1E1" w14:textId="77777777" w:rsidR="00631547" w:rsidRPr="00BA203B" w:rsidRDefault="00631547" w:rsidP="009770B5">
      <w:pPr>
        <w:spacing w:line="240" w:lineRule="auto"/>
        <w:rPr>
          <w:rFonts w:ascii="Arial" w:hAnsi="Arial" w:cs="Arial"/>
          <w:b/>
          <w:i/>
          <w:sz w:val="28"/>
          <w:u w:val="single"/>
        </w:rPr>
      </w:pPr>
    </w:p>
    <w:p w14:paraId="678820D3" w14:textId="77777777" w:rsidR="00631547" w:rsidRPr="00BA203B" w:rsidRDefault="00631547" w:rsidP="00631547">
      <w:pPr>
        <w:pStyle w:val="ColorfulList-Accent11"/>
        <w:numPr>
          <w:ilvl w:val="0"/>
          <w:numId w:val="9"/>
        </w:numPr>
        <w:rPr>
          <w:rFonts w:ascii="Arial" w:hAnsi="Arial" w:cs="Arial"/>
          <w:sz w:val="24"/>
          <w:szCs w:val="24"/>
        </w:rPr>
      </w:pPr>
      <w:r w:rsidRPr="00BA203B">
        <w:rPr>
          <w:rFonts w:ascii="Arial" w:hAnsi="Arial" w:cs="Arial"/>
          <w:sz w:val="24"/>
          <w:szCs w:val="24"/>
        </w:rPr>
        <w:t xml:space="preserve">Every member and new member will sign and date a document stating they agree to be faithful, loyal and adherent to the guidelines, rewards, and punishments of the Scholarship Program each year. </w:t>
      </w:r>
    </w:p>
    <w:p w14:paraId="6C60218E" w14:textId="77777777" w:rsidR="00631547" w:rsidRPr="00BA203B" w:rsidRDefault="00631547" w:rsidP="00631547">
      <w:pPr>
        <w:pStyle w:val="ColorfulList-Accent11"/>
        <w:numPr>
          <w:ilvl w:val="0"/>
          <w:numId w:val="9"/>
        </w:numPr>
        <w:rPr>
          <w:rFonts w:ascii="Arial" w:hAnsi="Arial" w:cs="Arial"/>
          <w:sz w:val="24"/>
          <w:szCs w:val="24"/>
        </w:rPr>
      </w:pPr>
      <w:r w:rsidRPr="00BA203B">
        <w:rPr>
          <w:rFonts w:ascii="Arial" w:hAnsi="Arial" w:cs="Arial"/>
          <w:sz w:val="24"/>
          <w:szCs w:val="24"/>
        </w:rPr>
        <w:t xml:space="preserve">The scholarship committee </w:t>
      </w:r>
      <w:r w:rsidR="005F5B3A" w:rsidRPr="00BA203B">
        <w:rPr>
          <w:rFonts w:ascii="Arial" w:hAnsi="Arial" w:cs="Arial"/>
          <w:sz w:val="24"/>
          <w:szCs w:val="24"/>
        </w:rPr>
        <w:t>is accountable of</w:t>
      </w:r>
      <w:r w:rsidRPr="00BA203B">
        <w:rPr>
          <w:rFonts w:ascii="Arial" w:hAnsi="Arial" w:cs="Arial"/>
          <w:sz w:val="24"/>
          <w:szCs w:val="24"/>
        </w:rPr>
        <w:t xml:space="preserve"> brothers and new members in response to their grades and/or academic performance</w:t>
      </w:r>
      <w:r w:rsidR="005F5B3A" w:rsidRPr="00BA203B">
        <w:rPr>
          <w:rFonts w:ascii="Arial" w:hAnsi="Arial" w:cs="Arial"/>
          <w:sz w:val="24"/>
          <w:szCs w:val="24"/>
        </w:rPr>
        <w:t>. It will see that each brother and new member are following the requirements based upon priority level set in section IV of the Academic Program.</w:t>
      </w:r>
      <w:r w:rsidRPr="00BA203B">
        <w:rPr>
          <w:rFonts w:ascii="Arial" w:hAnsi="Arial" w:cs="Arial"/>
          <w:sz w:val="24"/>
          <w:szCs w:val="24"/>
        </w:rPr>
        <w:t xml:space="preserve"> </w:t>
      </w:r>
    </w:p>
    <w:p w14:paraId="3EF43BCC" w14:textId="77777777" w:rsidR="00631547" w:rsidRPr="00BA203B" w:rsidRDefault="00631547" w:rsidP="00631547">
      <w:pPr>
        <w:pStyle w:val="ColorfulList-Accent11"/>
        <w:numPr>
          <w:ilvl w:val="0"/>
          <w:numId w:val="9"/>
        </w:numPr>
        <w:rPr>
          <w:rFonts w:ascii="Arial" w:hAnsi="Arial" w:cs="Arial"/>
          <w:sz w:val="24"/>
          <w:szCs w:val="24"/>
        </w:rPr>
      </w:pPr>
      <w:r w:rsidRPr="00BA203B">
        <w:rPr>
          <w:rFonts w:ascii="Arial" w:hAnsi="Arial" w:cs="Arial"/>
          <w:sz w:val="24"/>
          <w:szCs w:val="24"/>
        </w:rPr>
        <w:t xml:space="preserve">If any International Fraternity or IFC by-laws provide more strict rules regarding scholarship punishments, they always supersede and override the rules in the of the </w:t>
      </w:r>
      <w:r w:rsidR="00DE3DF4">
        <w:rPr>
          <w:rFonts w:ascii="Arial" w:hAnsi="Arial" w:cs="Arial"/>
          <w:sz w:val="24"/>
          <w:szCs w:val="24"/>
        </w:rPr>
        <w:t>_____________(chapter)</w:t>
      </w:r>
      <w:r w:rsidRPr="00BA203B">
        <w:rPr>
          <w:rFonts w:ascii="Arial" w:hAnsi="Arial" w:cs="Arial"/>
          <w:sz w:val="24"/>
          <w:szCs w:val="24"/>
        </w:rPr>
        <w:t xml:space="preserve"> Scholarship Plan.  The </w:t>
      </w:r>
      <w:r w:rsidR="0031148C">
        <w:rPr>
          <w:rFonts w:ascii="Arial" w:hAnsi="Arial" w:cs="Arial"/>
          <w:sz w:val="24"/>
          <w:szCs w:val="24"/>
        </w:rPr>
        <w:t>chapter</w:t>
      </w:r>
      <w:bookmarkStart w:id="0" w:name="_GoBack"/>
      <w:bookmarkEnd w:id="0"/>
      <w:r w:rsidRPr="00BA203B">
        <w:rPr>
          <w:rFonts w:ascii="Arial" w:hAnsi="Arial" w:cs="Arial"/>
          <w:sz w:val="24"/>
          <w:szCs w:val="24"/>
        </w:rPr>
        <w:t xml:space="preserve"> should also vote whether to approve such rules into the most current scholarship plan. </w:t>
      </w:r>
    </w:p>
    <w:p w14:paraId="3AA6DAA6" w14:textId="77777777" w:rsidR="00631547" w:rsidRPr="00BA203B" w:rsidRDefault="00631547" w:rsidP="00631547">
      <w:pPr>
        <w:pStyle w:val="ColorfulList-Accent11"/>
        <w:numPr>
          <w:ilvl w:val="0"/>
          <w:numId w:val="9"/>
        </w:numPr>
        <w:rPr>
          <w:rFonts w:ascii="Arial" w:hAnsi="Arial" w:cs="Arial"/>
          <w:sz w:val="24"/>
          <w:szCs w:val="24"/>
        </w:rPr>
      </w:pPr>
      <w:r w:rsidRPr="00BA203B">
        <w:rPr>
          <w:rFonts w:ascii="Arial" w:hAnsi="Arial" w:cs="Arial"/>
          <w:sz w:val="24"/>
          <w:szCs w:val="24"/>
        </w:rPr>
        <w:t xml:space="preserve">The Scholarship Program will be read and reviewed once each calendar year by the Scholarship Chairman, Scholarship Committee and </w:t>
      </w:r>
      <w:r w:rsidR="009779F2">
        <w:rPr>
          <w:rFonts w:ascii="Arial" w:hAnsi="Arial" w:cs="Arial"/>
          <w:sz w:val="24"/>
          <w:szCs w:val="24"/>
        </w:rPr>
        <w:t>Chapter</w:t>
      </w:r>
      <w:r w:rsidRPr="00BA203B">
        <w:rPr>
          <w:rFonts w:ascii="Arial" w:hAnsi="Arial" w:cs="Arial"/>
          <w:sz w:val="24"/>
          <w:szCs w:val="24"/>
        </w:rPr>
        <w:t xml:space="preserve"> President, and revisions will be presented to the </w:t>
      </w:r>
      <w:r w:rsidR="009779F2">
        <w:rPr>
          <w:rFonts w:ascii="Arial" w:hAnsi="Arial" w:cs="Arial"/>
          <w:sz w:val="24"/>
          <w:szCs w:val="24"/>
        </w:rPr>
        <w:t>chapter</w:t>
      </w:r>
      <w:r w:rsidRPr="00BA203B">
        <w:rPr>
          <w:rFonts w:ascii="Arial" w:hAnsi="Arial" w:cs="Arial"/>
          <w:sz w:val="24"/>
          <w:szCs w:val="24"/>
        </w:rPr>
        <w:t xml:space="preserve"> to vote on approval.</w:t>
      </w:r>
    </w:p>
    <w:p w14:paraId="2E1EEE78" w14:textId="77777777" w:rsidR="009770B5" w:rsidRPr="00BA203B" w:rsidRDefault="009770B5" w:rsidP="009770B5">
      <w:pPr>
        <w:spacing w:line="240" w:lineRule="auto"/>
        <w:rPr>
          <w:rFonts w:ascii="Arial" w:hAnsi="Arial" w:cs="Arial"/>
          <w:b/>
          <w:i/>
          <w:sz w:val="28"/>
          <w:u w:val="single"/>
        </w:rPr>
      </w:pPr>
    </w:p>
    <w:p w14:paraId="73AF351A" w14:textId="77777777" w:rsidR="009770B5" w:rsidRPr="00BA203B" w:rsidRDefault="009770B5" w:rsidP="009770B5">
      <w:pPr>
        <w:spacing w:line="240" w:lineRule="auto"/>
        <w:rPr>
          <w:rFonts w:ascii="Arial" w:hAnsi="Arial" w:cs="Arial"/>
          <w:b/>
          <w:i/>
          <w:sz w:val="28"/>
          <w:u w:val="single"/>
        </w:rPr>
      </w:pPr>
      <w:r w:rsidRPr="00BA203B">
        <w:rPr>
          <w:rFonts w:ascii="Arial" w:hAnsi="Arial" w:cs="Arial"/>
          <w:b/>
          <w:i/>
          <w:sz w:val="28"/>
          <w:u w:val="single"/>
        </w:rPr>
        <w:t xml:space="preserve">IV: Academic Priorities </w:t>
      </w:r>
    </w:p>
    <w:p w14:paraId="2395198A" w14:textId="77777777" w:rsidR="009779F2" w:rsidRDefault="009779F2" w:rsidP="00D82AAC">
      <w:pPr>
        <w:spacing w:line="240" w:lineRule="auto"/>
        <w:jc w:val="center"/>
        <w:rPr>
          <w:rFonts w:ascii="Arial" w:eastAsia="MS Mincho" w:hAnsi="Arial" w:cs="Arial"/>
        </w:rPr>
      </w:pPr>
    </w:p>
    <w:p w14:paraId="2A01769C" w14:textId="77777777" w:rsidR="009779F2" w:rsidRPr="0031148C" w:rsidRDefault="00D82AAC" w:rsidP="0031148C">
      <w:pPr>
        <w:spacing w:line="240" w:lineRule="auto"/>
        <w:rPr>
          <w:rFonts w:ascii="Arial" w:eastAsia="MS Mincho" w:hAnsi="Arial" w:cs="Arial"/>
        </w:rPr>
      </w:pPr>
      <w:r w:rsidRPr="0031148C">
        <w:rPr>
          <w:rFonts w:ascii="Arial" w:eastAsia="MS Mincho" w:hAnsi="Arial" w:cs="Arial"/>
        </w:rPr>
        <w:t>Semester</w:t>
      </w:r>
      <w:r w:rsidR="0031148C">
        <w:rPr>
          <w:rFonts w:ascii="Arial" w:eastAsia="MS Mincho" w:hAnsi="Arial" w:cs="Arial"/>
        </w:rPr>
        <w:t xml:space="preserve"> GPAs</w:t>
      </w:r>
    </w:p>
    <w:p w14:paraId="15301059" w14:textId="77777777" w:rsidR="009779F2" w:rsidRDefault="00D82AAC" w:rsidP="009779F2">
      <w:pPr>
        <w:pStyle w:val="ListParagraph"/>
        <w:numPr>
          <w:ilvl w:val="1"/>
          <w:numId w:val="23"/>
        </w:numPr>
        <w:spacing w:line="240" w:lineRule="auto"/>
        <w:rPr>
          <w:rFonts w:ascii="Arial" w:eastAsia="MS Mincho" w:hAnsi="Arial" w:cs="Arial"/>
        </w:rPr>
      </w:pPr>
      <w:r w:rsidRPr="009779F2">
        <w:rPr>
          <w:rFonts w:ascii="Arial" w:eastAsia="MS Mincho" w:hAnsi="Arial" w:cs="Arial"/>
        </w:rPr>
        <w:t>GPA &gt;3.75 semester</w:t>
      </w:r>
    </w:p>
    <w:p w14:paraId="6FEFD95B" w14:textId="77777777" w:rsidR="009779F2" w:rsidRDefault="001459D6" w:rsidP="009779F2">
      <w:pPr>
        <w:pStyle w:val="ListParagraph"/>
        <w:numPr>
          <w:ilvl w:val="2"/>
          <w:numId w:val="23"/>
        </w:numPr>
        <w:spacing w:line="240" w:lineRule="auto"/>
        <w:rPr>
          <w:rFonts w:ascii="Arial" w:eastAsia="MS Mincho" w:hAnsi="Arial" w:cs="Arial"/>
        </w:rPr>
      </w:pPr>
      <w:r w:rsidRPr="009779F2">
        <w:rPr>
          <w:rFonts w:ascii="Arial" w:eastAsia="MS Mincho" w:hAnsi="Arial" w:cs="Arial"/>
        </w:rPr>
        <w:t>Free lettered shirt.</w:t>
      </w:r>
    </w:p>
    <w:p w14:paraId="5F726CA5" w14:textId="77777777" w:rsidR="00D82AAC" w:rsidRPr="009779F2" w:rsidRDefault="00D82AAC" w:rsidP="009779F2">
      <w:pPr>
        <w:pStyle w:val="ListParagraph"/>
        <w:numPr>
          <w:ilvl w:val="2"/>
          <w:numId w:val="23"/>
        </w:numPr>
        <w:spacing w:line="240" w:lineRule="auto"/>
        <w:rPr>
          <w:rFonts w:ascii="Arial" w:eastAsia="MS Mincho" w:hAnsi="Arial" w:cs="Arial"/>
        </w:rPr>
      </w:pPr>
      <w:r w:rsidRPr="009779F2">
        <w:rPr>
          <w:rFonts w:ascii="Arial" w:eastAsia="MS Mincho" w:hAnsi="Arial" w:cs="Arial"/>
        </w:rPr>
        <w:t>The Scholar Brother Award – for all members in this priority</w:t>
      </w:r>
    </w:p>
    <w:p w14:paraId="43BEE80F" w14:textId="77777777" w:rsidR="00D82AAC" w:rsidRPr="00BA203B" w:rsidRDefault="00D82AAC" w:rsidP="00D82AAC">
      <w:pPr>
        <w:spacing w:line="240" w:lineRule="auto"/>
        <w:rPr>
          <w:rFonts w:ascii="Arial" w:eastAsia="MS Mincho" w:hAnsi="Arial" w:cs="Arial"/>
        </w:rPr>
      </w:pPr>
    </w:p>
    <w:p w14:paraId="0DD9536E" w14:textId="77777777" w:rsidR="009779F2" w:rsidRDefault="00D82AAC" w:rsidP="00D82AAC">
      <w:pPr>
        <w:pStyle w:val="ListParagraph"/>
        <w:numPr>
          <w:ilvl w:val="0"/>
          <w:numId w:val="23"/>
        </w:numPr>
        <w:spacing w:line="240" w:lineRule="auto"/>
        <w:rPr>
          <w:rFonts w:ascii="Arial" w:eastAsia="MS Mincho" w:hAnsi="Arial" w:cs="Arial"/>
        </w:rPr>
      </w:pPr>
      <w:r w:rsidRPr="009779F2">
        <w:rPr>
          <w:rFonts w:ascii="Arial" w:eastAsia="MS Mincho" w:hAnsi="Arial" w:cs="Arial"/>
        </w:rPr>
        <w:t>GPA &gt;3.00 semester</w:t>
      </w:r>
    </w:p>
    <w:p w14:paraId="65625D7A" w14:textId="77777777" w:rsidR="009779F2" w:rsidRDefault="00D82AAC" w:rsidP="009779F2">
      <w:pPr>
        <w:pStyle w:val="ListParagraph"/>
        <w:numPr>
          <w:ilvl w:val="0"/>
          <w:numId w:val="23"/>
        </w:numPr>
        <w:spacing w:line="240" w:lineRule="auto"/>
        <w:rPr>
          <w:rFonts w:ascii="Arial" w:eastAsia="MS Mincho" w:hAnsi="Arial" w:cs="Arial"/>
        </w:rPr>
      </w:pPr>
      <w:r w:rsidRPr="009779F2">
        <w:rPr>
          <w:rFonts w:ascii="Arial" w:eastAsia="MS Mincho" w:hAnsi="Arial" w:cs="Arial"/>
        </w:rPr>
        <w:t>GPA &lt;3.00 semester</w:t>
      </w:r>
    </w:p>
    <w:p w14:paraId="09A90C35" w14:textId="77777777" w:rsidR="009779F2" w:rsidRDefault="00D82AAC" w:rsidP="009779F2">
      <w:pPr>
        <w:pStyle w:val="ListParagraph"/>
        <w:numPr>
          <w:ilvl w:val="1"/>
          <w:numId w:val="23"/>
        </w:numPr>
        <w:spacing w:line="240" w:lineRule="auto"/>
        <w:rPr>
          <w:rFonts w:ascii="Arial" w:eastAsia="MS Mincho" w:hAnsi="Arial" w:cs="Arial"/>
        </w:rPr>
      </w:pPr>
      <w:r w:rsidRPr="009779F2">
        <w:rPr>
          <w:rFonts w:ascii="Arial" w:eastAsia="MS Mincho" w:hAnsi="Arial" w:cs="Arial"/>
        </w:rPr>
        <w:t>Required grade form for each class at start of semester</w:t>
      </w:r>
    </w:p>
    <w:p w14:paraId="3545FC89" w14:textId="77777777" w:rsidR="009779F2" w:rsidRDefault="00D82AAC" w:rsidP="009779F2">
      <w:pPr>
        <w:pStyle w:val="ListParagraph"/>
        <w:numPr>
          <w:ilvl w:val="1"/>
          <w:numId w:val="23"/>
        </w:numPr>
        <w:spacing w:line="240" w:lineRule="auto"/>
        <w:rPr>
          <w:rFonts w:ascii="Arial" w:eastAsia="MS Mincho" w:hAnsi="Arial" w:cs="Arial"/>
        </w:rPr>
      </w:pPr>
      <w:r w:rsidRPr="009779F2">
        <w:rPr>
          <w:rFonts w:ascii="Arial" w:eastAsia="MS Mincho" w:hAnsi="Arial" w:cs="Arial"/>
        </w:rPr>
        <w:t>Required schedule completed and turned in to Scholar Chair</w:t>
      </w:r>
    </w:p>
    <w:p w14:paraId="58F5DED9" w14:textId="77777777" w:rsidR="009779F2" w:rsidRDefault="00D82AAC" w:rsidP="009779F2">
      <w:pPr>
        <w:pStyle w:val="ListParagraph"/>
        <w:numPr>
          <w:ilvl w:val="1"/>
          <w:numId w:val="23"/>
        </w:numPr>
        <w:spacing w:line="240" w:lineRule="auto"/>
        <w:rPr>
          <w:rFonts w:ascii="Arial" w:eastAsia="MS Mincho" w:hAnsi="Arial" w:cs="Arial"/>
        </w:rPr>
      </w:pPr>
      <w:r w:rsidRPr="009779F2">
        <w:rPr>
          <w:rFonts w:ascii="Arial" w:eastAsia="MS Mincho" w:hAnsi="Arial" w:cs="Arial"/>
        </w:rPr>
        <w:t xml:space="preserve">Attend </w:t>
      </w:r>
      <w:r w:rsidR="009779F2" w:rsidRPr="009779F2">
        <w:rPr>
          <w:rFonts w:ascii="Arial" w:eastAsia="MS Mincho" w:hAnsi="Arial" w:cs="Arial"/>
        </w:rPr>
        <w:t xml:space="preserve">____________ (day of the week) </w:t>
      </w:r>
      <w:r w:rsidRPr="009779F2">
        <w:rPr>
          <w:rFonts w:ascii="Arial" w:eastAsia="MS Mincho" w:hAnsi="Arial" w:cs="Arial"/>
        </w:rPr>
        <w:t>night study tables</w:t>
      </w:r>
    </w:p>
    <w:p w14:paraId="6B7304D2" w14:textId="77777777" w:rsidR="00D82AAC" w:rsidRPr="009779F2" w:rsidRDefault="00D82AAC" w:rsidP="009779F2">
      <w:pPr>
        <w:pStyle w:val="ListParagraph"/>
        <w:numPr>
          <w:ilvl w:val="1"/>
          <w:numId w:val="23"/>
        </w:numPr>
        <w:spacing w:line="240" w:lineRule="auto"/>
        <w:rPr>
          <w:rFonts w:ascii="Arial" w:eastAsia="MS Mincho" w:hAnsi="Arial" w:cs="Arial"/>
        </w:rPr>
      </w:pPr>
      <w:r w:rsidRPr="009779F2">
        <w:rPr>
          <w:rFonts w:ascii="Arial" w:eastAsia="MS Mincho" w:hAnsi="Arial" w:cs="Arial"/>
        </w:rPr>
        <w:t>Required to complete grade check once per semester</w:t>
      </w:r>
    </w:p>
    <w:p w14:paraId="368CCBE6" w14:textId="77777777" w:rsidR="00D82AAC" w:rsidRPr="00BA203B" w:rsidRDefault="00D82AAC" w:rsidP="009779F2">
      <w:pPr>
        <w:numPr>
          <w:ilvl w:val="2"/>
          <w:numId w:val="5"/>
        </w:numPr>
        <w:spacing w:line="240" w:lineRule="auto"/>
        <w:contextualSpacing/>
        <w:rPr>
          <w:rFonts w:ascii="Arial" w:eastAsia="MS Mincho" w:hAnsi="Arial" w:cs="Arial"/>
        </w:rPr>
      </w:pPr>
      <w:r w:rsidRPr="00BA203B">
        <w:rPr>
          <w:rFonts w:ascii="Arial" w:eastAsia="MS Mincho" w:hAnsi="Arial" w:cs="Arial"/>
        </w:rPr>
        <w:t>Completed at midterms</w:t>
      </w:r>
    </w:p>
    <w:p w14:paraId="527707B4" w14:textId="77777777" w:rsidR="009779F2" w:rsidRDefault="00D82AAC" w:rsidP="009779F2">
      <w:pPr>
        <w:numPr>
          <w:ilvl w:val="2"/>
          <w:numId w:val="5"/>
        </w:numPr>
        <w:spacing w:line="240" w:lineRule="auto"/>
        <w:contextualSpacing/>
        <w:rPr>
          <w:rFonts w:ascii="Arial" w:eastAsia="MS Mincho" w:hAnsi="Arial" w:cs="Arial"/>
        </w:rPr>
      </w:pPr>
      <w:r w:rsidRPr="00BA203B">
        <w:rPr>
          <w:rFonts w:ascii="Arial" w:eastAsia="MS Mincho" w:hAnsi="Arial" w:cs="Arial"/>
        </w:rPr>
        <w:t>At discretion of Scholarship Chair an additional grade check may be required prior to finals week</w:t>
      </w:r>
    </w:p>
    <w:p w14:paraId="3B6F535E" w14:textId="77777777" w:rsidR="00D82AAC" w:rsidRPr="009779F2" w:rsidRDefault="00D82AAC" w:rsidP="009779F2">
      <w:pPr>
        <w:numPr>
          <w:ilvl w:val="2"/>
          <w:numId w:val="5"/>
        </w:numPr>
        <w:spacing w:line="240" w:lineRule="auto"/>
        <w:contextualSpacing/>
        <w:rPr>
          <w:rFonts w:ascii="Arial" w:eastAsia="MS Mincho" w:hAnsi="Arial" w:cs="Arial"/>
        </w:rPr>
      </w:pPr>
      <w:r w:rsidRPr="009779F2">
        <w:rPr>
          <w:rFonts w:ascii="Arial" w:eastAsia="MS Mincho" w:hAnsi="Arial" w:cs="Arial"/>
        </w:rPr>
        <w:t>All new members are considered priority C</w:t>
      </w:r>
    </w:p>
    <w:p w14:paraId="38DE01DC" w14:textId="77777777" w:rsidR="00D82AAC" w:rsidRPr="00BA203B" w:rsidRDefault="00D82AAC" w:rsidP="00D82AAC">
      <w:pPr>
        <w:numPr>
          <w:ilvl w:val="1"/>
          <w:numId w:val="5"/>
        </w:numPr>
        <w:spacing w:line="240" w:lineRule="auto"/>
        <w:contextualSpacing/>
        <w:rPr>
          <w:rFonts w:ascii="Arial" w:eastAsia="MS Mincho" w:hAnsi="Arial" w:cs="Arial"/>
        </w:rPr>
      </w:pPr>
      <w:r w:rsidRPr="00BA203B">
        <w:rPr>
          <w:rFonts w:ascii="Arial" w:eastAsia="MS Mincho" w:hAnsi="Arial" w:cs="Arial"/>
        </w:rPr>
        <w:lastRenderedPageBreak/>
        <w:t>At discretion of Scholarship Chair and Executive Committee, new members may be moved into lower categories</w:t>
      </w:r>
    </w:p>
    <w:p w14:paraId="37FA1E0D" w14:textId="77777777" w:rsidR="00D82AAC" w:rsidRPr="00BA203B" w:rsidRDefault="00D82AAC" w:rsidP="00D82AAC">
      <w:pPr>
        <w:spacing w:line="240" w:lineRule="auto"/>
        <w:rPr>
          <w:rFonts w:ascii="Arial" w:eastAsia="MS Mincho" w:hAnsi="Arial" w:cs="Arial"/>
        </w:rPr>
      </w:pPr>
    </w:p>
    <w:p w14:paraId="115FBD5B" w14:textId="77777777" w:rsidR="0031148C" w:rsidRDefault="00D82AAC" w:rsidP="0031148C">
      <w:pPr>
        <w:pStyle w:val="ListParagraph"/>
        <w:numPr>
          <w:ilvl w:val="0"/>
          <w:numId w:val="23"/>
        </w:numPr>
        <w:spacing w:line="240" w:lineRule="auto"/>
        <w:rPr>
          <w:rFonts w:ascii="Arial" w:eastAsia="MS Mincho" w:hAnsi="Arial" w:cs="Arial"/>
        </w:rPr>
      </w:pPr>
      <w:r w:rsidRPr="0031148C">
        <w:rPr>
          <w:rFonts w:ascii="Arial" w:eastAsia="MS Mincho" w:hAnsi="Arial" w:cs="Arial"/>
        </w:rPr>
        <w:t>GPA &lt;2.75 semester</w:t>
      </w:r>
    </w:p>
    <w:p w14:paraId="20EFFD5D" w14:textId="77777777" w:rsid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Banned from intramural participation unless appealed to Scholarship Chair</w:t>
      </w:r>
    </w:p>
    <w:p w14:paraId="31D7A031" w14:textId="77777777" w:rsid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Required grade form for each class at start of semester</w:t>
      </w:r>
    </w:p>
    <w:p w14:paraId="3829559D" w14:textId="77777777" w:rsid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Required schedule completed and turned in to Scholar Chair</w:t>
      </w:r>
    </w:p>
    <w:p w14:paraId="24C62B66" w14:textId="77777777" w:rsid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 xml:space="preserve">Attend </w:t>
      </w:r>
      <w:r w:rsidR="0031148C" w:rsidRPr="0031148C">
        <w:rPr>
          <w:rFonts w:ascii="Arial" w:eastAsia="MS Mincho" w:hAnsi="Arial" w:cs="Arial"/>
        </w:rPr>
        <w:t>____________ (day of the week)</w:t>
      </w:r>
      <w:r w:rsidRPr="0031148C">
        <w:rPr>
          <w:rFonts w:ascii="Arial" w:eastAsia="MS Mincho" w:hAnsi="Arial" w:cs="Arial"/>
        </w:rPr>
        <w:t xml:space="preserve"> night study tables</w:t>
      </w:r>
    </w:p>
    <w:p w14:paraId="617BA6D8" w14:textId="77777777" w:rsid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Must log at least 5 library hours per week</w:t>
      </w:r>
    </w:p>
    <w:p w14:paraId="5FBC8E8C" w14:textId="77777777" w:rsid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Attendance of weekly tutor sessions decided upon discretion of Scholarship Chair</w:t>
      </w:r>
    </w:p>
    <w:p w14:paraId="5FB58825" w14:textId="77777777" w:rsidR="00D82AAC" w:rsidRPr="0031148C" w:rsidRDefault="00D82AAC"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Required to complete grade check twice per semester</w:t>
      </w:r>
    </w:p>
    <w:p w14:paraId="5234D3E0" w14:textId="77777777" w:rsidR="00D82AAC" w:rsidRPr="00BA203B" w:rsidRDefault="00D82AAC" w:rsidP="0031148C">
      <w:pPr>
        <w:numPr>
          <w:ilvl w:val="2"/>
          <w:numId w:val="4"/>
        </w:numPr>
        <w:spacing w:line="240" w:lineRule="auto"/>
        <w:contextualSpacing/>
        <w:rPr>
          <w:rFonts w:ascii="Arial" w:eastAsia="MS Mincho" w:hAnsi="Arial" w:cs="Arial"/>
        </w:rPr>
      </w:pPr>
      <w:r w:rsidRPr="00BA203B">
        <w:rPr>
          <w:rFonts w:ascii="Arial" w:eastAsia="MS Mincho" w:hAnsi="Arial" w:cs="Arial"/>
        </w:rPr>
        <w:t>Completed at midterms and prior to finals week</w:t>
      </w:r>
    </w:p>
    <w:p w14:paraId="4FB10972" w14:textId="77777777" w:rsidR="0031148C" w:rsidRDefault="00D82AAC" w:rsidP="00013B40">
      <w:pPr>
        <w:numPr>
          <w:ilvl w:val="2"/>
          <w:numId w:val="4"/>
        </w:numPr>
        <w:spacing w:line="240" w:lineRule="auto"/>
        <w:contextualSpacing/>
        <w:rPr>
          <w:rFonts w:ascii="Arial" w:eastAsia="MS Mincho" w:hAnsi="Arial" w:cs="Arial"/>
        </w:rPr>
      </w:pPr>
      <w:r w:rsidRPr="00BA203B">
        <w:rPr>
          <w:rFonts w:ascii="Arial" w:eastAsia="MS Mincho" w:hAnsi="Arial" w:cs="Arial"/>
        </w:rPr>
        <w:t>At discretion of Scholarship Chair an additional grade check may be required at any point in time</w:t>
      </w:r>
    </w:p>
    <w:p w14:paraId="55C448C8" w14:textId="77777777" w:rsidR="00013B40" w:rsidRPr="0031148C" w:rsidRDefault="00013B40" w:rsidP="0031148C">
      <w:pPr>
        <w:pStyle w:val="ListParagraph"/>
        <w:numPr>
          <w:ilvl w:val="1"/>
          <w:numId w:val="23"/>
        </w:numPr>
        <w:spacing w:line="240" w:lineRule="auto"/>
        <w:rPr>
          <w:rFonts w:ascii="Arial" w:eastAsia="MS Mincho" w:hAnsi="Arial" w:cs="Arial"/>
        </w:rPr>
      </w:pPr>
      <w:r w:rsidRPr="0031148C">
        <w:rPr>
          <w:rFonts w:ascii="Arial" w:eastAsia="MS Mincho" w:hAnsi="Arial" w:cs="Arial"/>
        </w:rPr>
        <w:t>Brother must meet with professor/instructor.</w:t>
      </w:r>
    </w:p>
    <w:p w14:paraId="66290FD9" w14:textId="77777777" w:rsidR="00D82AAC" w:rsidRPr="00BA203B" w:rsidRDefault="00D82AAC" w:rsidP="00D82AAC">
      <w:pPr>
        <w:spacing w:line="240" w:lineRule="auto"/>
        <w:rPr>
          <w:rFonts w:ascii="Arial" w:eastAsia="MS Mincho" w:hAnsi="Arial" w:cs="Arial"/>
        </w:rPr>
      </w:pPr>
    </w:p>
    <w:p w14:paraId="5051E6F3" w14:textId="77777777" w:rsidR="00D82AAC" w:rsidRPr="0031148C" w:rsidRDefault="00D82AAC" w:rsidP="0031148C">
      <w:pPr>
        <w:pStyle w:val="ListParagraph"/>
        <w:numPr>
          <w:ilvl w:val="0"/>
          <w:numId w:val="23"/>
        </w:numPr>
        <w:spacing w:line="240" w:lineRule="auto"/>
        <w:rPr>
          <w:rFonts w:ascii="Arial" w:eastAsia="MS Mincho" w:hAnsi="Arial" w:cs="Arial"/>
        </w:rPr>
      </w:pPr>
      <w:r w:rsidRPr="0031148C">
        <w:rPr>
          <w:rFonts w:ascii="Arial" w:eastAsia="MS Mincho" w:hAnsi="Arial" w:cs="Arial"/>
        </w:rPr>
        <w:t>GPA &lt;2.50 semester</w:t>
      </w:r>
    </w:p>
    <w:p w14:paraId="7115E06D"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Banned from intramural participation</w:t>
      </w:r>
    </w:p>
    <w:p w14:paraId="6F4FA1DE"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Banned from social participation unless appealed to Scholarship Chair</w:t>
      </w:r>
    </w:p>
    <w:p w14:paraId="5D01AD9E"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Required grade form for each class at start of semester</w:t>
      </w:r>
    </w:p>
    <w:p w14:paraId="246E7CDD" w14:textId="77777777" w:rsidR="00D82AAC" w:rsidRPr="00BA203B" w:rsidRDefault="00D82AAC" w:rsidP="0031148C">
      <w:pPr>
        <w:numPr>
          <w:ilvl w:val="2"/>
          <w:numId w:val="23"/>
        </w:numPr>
        <w:spacing w:line="240" w:lineRule="auto"/>
        <w:contextualSpacing/>
        <w:rPr>
          <w:rFonts w:ascii="Arial" w:eastAsia="MS Mincho" w:hAnsi="Arial" w:cs="Arial"/>
        </w:rPr>
      </w:pPr>
      <w:r w:rsidRPr="00BA203B">
        <w:rPr>
          <w:rFonts w:ascii="Arial" w:eastAsia="MS Mincho" w:hAnsi="Arial" w:cs="Arial"/>
        </w:rPr>
        <w:t>Must report each grade directly to Scholarship Chair</w:t>
      </w:r>
    </w:p>
    <w:p w14:paraId="3DB8E46E"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Required schedule completed and turned in to Scholar Chair</w:t>
      </w:r>
    </w:p>
    <w:p w14:paraId="79202800"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Attend Wednesday night study tables</w:t>
      </w:r>
    </w:p>
    <w:p w14:paraId="61AB723F"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Must log at least 10 library hours per week</w:t>
      </w:r>
    </w:p>
    <w:p w14:paraId="094ACA9C"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 xml:space="preserve">Must begin attending weekly tutor sessions </w:t>
      </w:r>
    </w:p>
    <w:p w14:paraId="154B6F7B"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Required to complete grade check three times per semester</w:t>
      </w:r>
    </w:p>
    <w:p w14:paraId="0A008CFD" w14:textId="77777777" w:rsidR="00D82AAC" w:rsidRPr="00BA203B" w:rsidRDefault="00D82AAC" w:rsidP="0031148C">
      <w:pPr>
        <w:numPr>
          <w:ilvl w:val="2"/>
          <w:numId w:val="23"/>
        </w:numPr>
        <w:spacing w:line="240" w:lineRule="auto"/>
        <w:contextualSpacing/>
        <w:rPr>
          <w:rFonts w:ascii="Arial" w:eastAsia="MS Mincho" w:hAnsi="Arial" w:cs="Arial"/>
        </w:rPr>
      </w:pPr>
      <w:r w:rsidRPr="00BA203B">
        <w:rPr>
          <w:rFonts w:ascii="Arial" w:eastAsia="MS Mincho" w:hAnsi="Arial" w:cs="Arial"/>
        </w:rPr>
        <w:t>Completed at weeks five, ten, and prior to finals week</w:t>
      </w:r>
    </w:p>
    <w:p w14:paraId="522D8E71" w14:textId="77777777" w:rsidR="0031148C" w:rsidRDefault="00D82AAC" w:rsidP="00013B40">
      <w:pPr>
        <w:numPr>
          <w:ilvl w:val="2"/>
          <w:numId w:val="23"/>
        </w:numPr>
        <w:spacing w:line="240" w:lineRule="auto"/>
        <w:contextualSpacing/>
        <w:rPr>
          <w:rFonts w:ascii="Arial" w:eastAsia="MS Mincho" w:hAnsi="Arial" w:cs="Arial"/>
        </w:rPr>
      </w:pPr>
      <w:r w:rsidRPr="00BA203B">
        <w:rPr>
          <w:rFonts w:ascii="Arial" w:eastAsia="MS Mincho" w:hAnsi="Arial" w:cs="Arial"/>
        </w:rPr>
        <w:t>At discretion of Scholarship Chair an additional grade check may be required at any point in time</w:t>
      </w:r>
    </w:p>
    <w:p w14:paraId="38BE584C" w14:textId="77777777" w:rsidR="00013B40" w:rsidRPr="0031148C" w:rsidRDefault="00013B40" w:rsidP="0031148C">
      <w:pPr>
        <w:numPr>
          <w:ilvl w:val="1"/>
          <w:numId w:val="23"/>
        </w:numPr>
        <w:spacing w:line="240" w:lineRule="auto"/>
        <w:contextualSpacing/>
        <w:rPr>
          <w:rFonts w:ascii="Arial" w:eastAsia="MS Mincho" w:hAnsi="Arial" w:cs="Arial"/>
        </w:rPr>
      </w:pPr>
      <w:r w:rsidRPr="0031148C">
        <w:rPr>
          <w:rFonts w:ascii="Arial" w:eastAsia="MS Mincho" w:hAnsi="Arial" w:cs="Arial"/>
        </w:rPr>
        <w:t>Brother must meet with professor/instructor.</w:t>
      </w:r>
    </w:p>
    <w:p w14:paraId="794E2DE1" w14:textId="77777777" w:rsidR="00D82AAC" w:rsidRPr="00BA203B" w:rsidRDefault="00D82AAC" w:rsidP="00D82AAC">
      <w:pPr>
        <w:spacing w:line="240" w:lineRule="auto"/>
        <w:rPr>
          <w:rFonts w:ascii="Arial" w:eastAsia="MS Mincho" w:hAnsi="Arial" w:cs="Arial"/>
        </w:rPr>
      </w:pPr>
    </w:p>
    <w:p w14:paraId="4742FB83" w14:textId="77777777" w:rsidR="0031148C" w:rsidRDefault="0031148C" w:rsidP="0031148C">
      <w:pPr>
        <w:spacing w:line="240" w:lineRule="auto"/>
        <w:rPr>
          <w:rFonts w:ascii="Arial" w:eastAsia="MS Mincho" w:hAnsi="Arial" w:cs="Arial"/>
        </w:rPr>
      </w:pPr>
    </w:p>
    <w:p w14:paraId="6FB7A448" w14:textId="77777777" w:rsidR="00D82AAC" w:rsidRDefault="00D82AAC" w:rsidP="0031148C">
      <w:pPr>
        <w:spacing w:line="240" w:lineRule="auto"/>
        <w:rPr>
          <w:rFonts w:ascii="Arial" w:eastAsia="MS Mincho" w:hAnsi="Arial" w:cs="Arial"/>
        </w:rPr>
      </w:pPr>
      <w:r w:rsidRPr="00BA203B">
        <w:rPr>
          <w:rFonts w:ascii="Arial" w:eastAsia="MS Mincho" w:hAnsi="Arial" w:cs="Arial"/>
        </w:rPr>
        <w:t>Cumulative</w:t>
      </w:r>
      <w:r w:rsidR="0031148C">
        <w:rPr>
          <w:rFonts w:ascii="Arial" w:eastAsia="MS Mincho" w:hAnsi="Arial" w:cs="Arial"/>
        </w:rPr>
        <w:t xml:space="preserve"> GPAs</w:t>
      </w:r>
    </w:p>
    <w:p w14:paraId="73265A3C" w14:textId="77777777" w:rsidR="0031148C" w:rsidRDefault="0031148C" w:rsidP="0031148C">
      <w:pPr>
        <w:spacing w:line="240" w:lineRule="auto"/>
        <w:rPr>
          <w:rFonts w:ascii="Arial" w:eastAsia="MS Mincho" w:hAnsi="Arial" w:cs="Arial"/>
        </w:rPr>
      </w:pPr>
    </w:p>
    <w:p w14:paraId="2160A835" w14:textId="77777777" w:rsidR="00D82AAC" w:rsidRPr="0031148C" w:rsidRDefault="00D82AAC" w:rsidP="0031148C">
      <w:pPr>
        <w:pStyle w:val="ListParagraph"/>
        <w:numPr>
          <w:ilvl w:val="0"/>
          <w:numId w:val="23"/>
        </w:numPr>
        <w:spacing w:line="240" w:lineRule="auto"/>
        <w:rPr>
          <w:rFonts w:ascii="Arial" w:eastAsia="MS Mincho" w:hAnsi="Arial" w:cs="Arial"/>
        </w:rPr>
      </w:pPr>
      <w:r w:rsidRPr="0031148C">
        <w:rPr>
          <w:rFonts w:ascii="Arial" w:eastAsia="MS Mincho" w:hAnsi="Arial" w:cs="Arial"/>
        </w:rPr>
        <w:t>– GPA &lt;2.5 cumulative</w:t>
      </w:r>
    </w:p>
    <w:p w14:paraId="1421CF33"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Banned from intramural participation</w:t>
      </w:r>
    </w:p>
    <w:p w14:paraId="7016981D"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Banned from social participation unless appealed to Scholarship Chair</w:t>
      </w:r>
    </w:p>
    <w:p w14:paraId="2DD68068"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Prohibited from holding executive committee position</w:t>
      </w:r>
    </w:p>
    <w:p w14:paraId="1908D09A"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Alleviated of committee duties (can still attend if you wish)</w:t>
      </w:r>
    </w:p>
    <w:p w14:paraId="02376DFB" w14:textId="77777777" w:rsidR="00D82AAC" w:rsidRPr="00BA203B" w:rsidRDefault="00D82AAC" w:rsidP="0031148C">
      <w:pPr>
        <w:numPr>
          <w:ilvl w:val="2"/>
          <w:numId w:val="23"/>
        </w:numPr>
        <w:spacing w:line="240" w:lineRule="auto"/>
        <w:contextualSpacing/>
        <w:rPr>
          <w:rFonts w:ascii="Arial" w:eastAsia="MS Mincho" w:hAnsi="Arial" w:cs="Arial"/>
        </w:rPr>
      </w:pPr>
      <w:r w:rsidRPr="00BA203B">
        <w:rPr>
          <w:rFonts w:ascii="Arial" w:eastAsia="MS Mincho" w:hAnsi="Arial" w:cs="Arial"/>
        </w:rPr>
        <w:t>At discretion of Scholarship Chair/ Committee Chair’s to prohibit attendance</w:t>
      </w:r>
    </w:p>
    <w:p w14:paraId="2382D4FB"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Treated as Priority F brother regardless of semester GPA</w:t>
      </w:r>
    </w:p>
    <w:p w14:paraId="6D316DC3" w14:textId="77777777" w:rsidR="00D82AAC" w:rsidRPr="00BA203B" w:rsidRDefault="00D82AAC" w:rsidP="00D82AAC">
      <w:pPr>
        <w:spacing w:line="240" w:lineRule="auto"/>
        <w:rPr>
          <w:rFonts w:ascii="Arial" w:eastAsia="MS Mincho" w:hAnsi="Arial" w:cs="Arial"/>
        </w:rPr>
      </w:pPr>
    </w:p>
    <w:p w14:paraId="1C4CB4BF" w14:textId="77777777" w:rsidR="00D82AAC" w:rsidRPr="0031148C" w:rsidRDefault="00D82AAC" w:rsidP="0031148C">
      <w:pPr>
        <w:pStyle w:val="ListParagraph"/>
        <w:numPr>
          <w:ilvl w:val="0"/>
          <w:numId w:val="23"/>
        </w:numPr>
        <w:spacing w:line="240" w:lineRule="auto"/>
        <w:rPr>
          <w:rFonts w:ascii="Arial" w:eastAsia="MS Mincho" w:hAnsi="Arial" w:cs="Arial"/>
        </w:rPr>
      </w:pPr>
      <w:r w:rsidRPr="0031148C">
        <w:rPr>
          <w:rFonts w:ascii="Arial" w:eastAsia="MS Mincho" w:hAnsi="Arial" w:cs="Arial"/>
        </w:rPr>
        <w:t xml:space="preserve"> – GPA &lt;2.0 cumulative</w:t>
      </w:r>
    </w:p>
    <w:p w14:paraId="45BED43C"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Banned from intramural participation</w:t>
      </w:r>
    </w:p>
    <w:p w14:paraId="44E0DB43"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lastRenderedPageBreak/>
        <w:t>Banned from social participation</w:t>
      </w:r>
    </w:p>
    <w:p w14:paraId="01486E8A"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Prohibited from holding any position</w:t>
      </w:r>
    </w:p>
    <w:p w14:paraId="52C54566"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Prohibited from attending committee meetings</w:t>
      </w:r>
    </w:p>
    <w:p w14:paraId="75044CC5" w14:textId="77777777" w:rsidR="00D82AAC" w:rsidRPr="00BA203B" w:rsidRDefault="00D82AAC" w:rsidP="0031148C">
      <w:pPr>
        <w:numPr>
          <w:ilvl w:val="1"/>
          <w:numId w:val="23"/>
        </w:numPr>
        <w:spacing w:line="240" w:lineRule="auto"/>
        <w:contextualSpacing/>
        <w:rPr>
          <w:rFonts w:ascii="Arial" w:eastAsia="MS Mincho" w:hAnsi="Arial" w:cs="Arial"/>
        </w:rPr>
      </w:pPr>
      <w:r w:rsidRPr="00BA203B">
        <w:rPr>
          <w:rFonts w:ascii="Arial" w:eastAsia="MS Mincho" w:hAnsi="Arial" w:cs="Arial"/>
        </w:rPr>
        <w:t>Treated as Priority F brother regardless of semester GPA</w:t>
      </w:r>
    </w:p>
    <w:p w14:paraId="41020A64" w14:textId="77777777" w:rsidR="005A0D19" w:rsidRPr="00BA203B" w:rsidRDefault="005A0D19" w:rsidP="009770B5">
      <w:pPr>
        <w:spacing w:line="240" w:lineRule="auto"/>
        <w:rPr>
          <w:rFonts w:ascii="Arial" w:hAnsi="Arial" w:cs="Arial"/>
          <w:b/>
          <w:i/>
          <w:sz w:val="28"/>
          <w:u w:val="single"/>
        </w:rPr>
      </w:pPr>
    </w:p>
    <w:p w14:paraId="06557CAB" w14:textId="77777777" w:rsidR="009770B5" w:rsidRPr="00BA203B" w:rsidRDefault="009770B5" w:rsidP="009770B5">
      <w:pPr>
        <w:spacing w:line="240" w:lineRule="auto"/>
        <w:rPr>
          <w:rFonts w:ascii="Arial" w:hAnsi="Arial" w:cs="Arial"/>
          <w:b/>
          <w:i/>
          <w:sz w:val="28"/>
          <w:u w:val="single"/>
        </w:rPr>
      </w:pPr>
      <w:r w:rsidRPr="00BA203B">
        <w:rPr>
          <w:rFonts w:ascii="Arial" w:hAnsi="Arial" w:cs="Arial"/>
          <w:b/>
          <w:i/>
          <w:sz w:val="28"/>
          <w:u w:val="single"/>
        </w:rPr>
        <w:t>V: Tracking Scholarship</w:t>
      </w:r>
    </w:p>
    <w:p w14:paraId="189C5389" w14:textId="77777777" w:rsidR="005A0D19" w:rsidRPr="00BA203B" w:rsidRDefault="005A0D19" w:rsidP="005A0D19">
      <w:pPr>
        <w:pStyle w:val="ColorfulList-Accent11"/>
        <w:numPr>
          <w:ilvl w:val="0"/>
          <w:numId w:val="16"/>
        </w:numPr>
        <w:rPr>
          <w:rFonts w:ascii="Arial" w:hAnsi="Arial" w:cs="Arial"/>
          <w:sz w:val="24"/>
          <w:szCs w:val="24"/>
        </w:rPr>
      </w:pPr>
      <w:r w:rsidRPr="00BA203B">
        <w:rPr>
          <w:rFonts w:ascii="Arial" w:hAnsi="Arial" w:cs="Arial"/>
          <w:sz w:val="24"/>
          <w:szCs w:val="24"/>
        </w:rPr>
        <w:t xml:space="preserve">Grade checks must be turned in to the Scholarship Chairman by the meetings specified by the Chairman throughout the semester. </w:t>
      </w:r>
    </w:p>
    <w:p w14:paraId="403D7713" w14:textId="77777777" w:rsidR="005A0D19" w:rsidRPr="00BA203B" w:rsidRDefault="005A0D19" w:rsidP="005A0D19">
      <w:pPr>
        <w:pStyle w:val="ColorfulList-Accent11"/>
        <w:numPr>
          <w:ilvl w:val="0"/>
          <w:numId w:val="16"/>
        </w:numPr>
        <w:rPr>
          <w:rFonts w:ascii="Arial" w:hAnsi="Arial" w:cs="Arial"/>
          <w:sz w:val="24"/>
          <w:szCs w:val="24"/>
        </w:rPr>
      </w:pPr>
      <w:r w:rsidRPr="00BA203B">
        <w:rPr>
          <w:rFonts w:ascii="Arial" w:hAnsi="Arial" w:cs="Arial"/>
          <w:sz w:val="24"/>
          <w:szCs w:val="24"/>
        </w:rPr>
        <w:t>Brothers who do not turn in their grade checks on time will be fined $10 with an additional $5 added on per week it is late.</w:t>
      </w:r>
    </w:p>
    <w:p w14:paraId="110DF89C" w14:textId="77777777" w:rsidR="005A0D19" w:rsidRPr="00BA203B" w:rsidRDefault="005A0D19" w:rsidP="005A0D19">
      <w:pPr>
        <w:pStyle w:val="ColorfulList-Accent11"/>
        <w:numPr>
          <w:ilvl w:val="0"/>
          <w:numId w:val="16"/>
        </w:numPr>
        <w:rPr>
          <w:rFonts w:ascii="Arial" w:hAnsi="Arial" w:cs="Arial"/>
          <w:sz w:val="24"/>
          <w:szCs w:val="24"/>
        </w:rPr>
      </w:pPr>
      <w:r w:rsidRPr="00BA203B">
        <w:rPr>
          <w:rFonts w:ascii="Arial" w:hAnsi="Arial" w:cs="Arial"/>
          <w:sz w:val="24"/>
          <w:szCs w:val="24"/>
        </w:rPr>
        <w:t xml:space="preserve">A grade check missing </w:t>
      </w:r>
      <w:r w:rsidRPr="00BA203B">
        <w:rPr>
          <w:rFonts w:ascii="Arial" w:hAnsi="Arial" w:cs="Arial"/>
          <w:b/>
          <w:sz w:val="24"/>
          <w:szCs w:val="24"/>
        </w:rPr>
        <w:t>any</w:t>
      </w:r>
      <w:r w:rsidRPr="00BA203B">
        <w:rPr>
          <w:rFonts w:ascii="Arial" w:hAnsi="Arial" w:cs="Arial"/>
          <w:sz w:val="24"/>
          <w:szCs w:val="24"/>
        </w:rPr>
        <w:t xml:space="preserve"> course is co</w:t>
      </w:r>
      <w:r w:rsidR="0031148C">
        <w:rPr>
          <w:rFonts w:ascii="Arial" w:hAnsi="Arial" w:cs="Arial"/>
          <w:sz w:val="24"/>
          <w:szCs w:val="24"/>
        </w:rPr>
        <w:t xml:space="preserve">nsidered incomplete and will be </w:t>
      </w:r>
      <w:r w:rsidRPr="00BA203B">
        <w:rPr>
          <w:rFonts w:ascii="Arial" w:hAnsi="Arial" w:cs="Arial"/>
          <w:sz w:val="24"/>
          <w:szCs w:val="24"/>
        </w:rPr>
        <w:t xml:space="preserve">considered late until that course is signed by the appropriate </w:t>
      </w:r>
      <w:r w:rsidR="00013B40" w:rsidRPr="00BA203B">
        <w:rPr>
          <w:rFonts w:ascii="Arial" w:hAnsi="Arial" w:cs="Arial"/>
          <w:sz w:val="24"/>
          <w:szCs w:val="24"/>
        </w:rPr>
        <w:t>professor</w:t>
      </w:r>
      <w:r w:rsidRPr="00BA203B">
        <w:rPr>
          <w:rFonts w:ascii="Arial" w:hAnsi="Arial" w:cs="Arial"/>
          <w:sz w:val="24"/>
          <w:szCs w:val="24"/>
        </w:rPr>
        <w:t>.</w:t>
      </w:r>
    </w:p>
    <w:p w14:paraId="600730F1" w14:textId="77777777" w:rsidR="00534133" w:rsidRPr="00BA203B" w:rsidRDefault="00534133" w:rsidP="005A0D19">
      <w:pPr>
        <w:spacing w:line="240" w:lineRule="auto"/>
        <w:rPr>
          <w:rFonts w:ascii="Arial" w:hAnsi="Arial" w:cs="Arial"/>
        </w:rPr>
      </w:pPr>
    </w:p>
    <w:p w14:paraId="0EED7734" w14:textId="77777777" w:rsidR="009770B5" w:rsidRPr="00BA203B" w:rsidRDefault="009770B5" w:rsidP="009770B5">
      <w:pPr>
        <w:spacing w:line="240" w:lineRule="auto"/>
        <w:rPr>
          <w:rFonts w:ascii="Arial" w:hAnsi="Arial" w:cs="Arial"/>
          <w:b/>
          <w:i/>
          <w:sz w:val="28"/>
          <w:u w:val="single"/>
        </w:rPr>
      </w:pPr>
    </w:p>
    <w:p w14:paraId="4702BDB6" w14:textId="77777777" w:rsidR="00FB658C" w:rsidRPr="00BA203B" w:rsidRDefault="009770B5" w:rsidP="009770B5">
      <w:pPr>
        <w:spacing w:line="240" w:lineRule="auto"/>
        <w:rPr>
          <w:rFonts w:ascii="Arial" w:hAnsi="Arial" w:cs="Arial"/>
          <w:b/>
          <w:i/>
          <w:sz w:val="28"/>
          <w:u w:val="single"/>
        </w:rPr>
      </w:pPr>
      <w:r w:rsidRPr="00BA203B">
        <w:rPr>
          <w:rFonts w:ascii="Arial" w:hAnsi="Arial" w:cs="Arial"/>
          <w:b/>
          <w:i/>
          <w:sz w:val="28"/>
          <w:u w:val="single"/>
        </w:rPr>
        <w:t>VI: Rewards</w:t>
      </w:r>
    </w:p>
    <w:p w14:paraId="4F34D552" w14:textId="77777777" w:rsidR="00FB658C" w:rsidRPr="00BA203B" w:rsidRDefault="00FB658C" w:rsidP="00FB658C">
      <w:pPr>
        <w:pStyle w:val="ColorfulList-Accent11"/>
        <w:numPr>
          <w:ilvl w:val="0"/>
          <w:numId w:val="13"/>
        </w:numPr>
        <w:rPr>
          <w:rFonts w:ascii="Arial" w:hAnsi="Arial" w:cs="Arial"/>
          <w:sz w:val="24"/>
          <w:szCs w:val="24"/>
          <w:u w:val="single"/>
        </w:rPr>
      </w:pPr>
      <w:r w:rsidRPr="00BA203B">
        <w:rPr>
          <w:rFonts w:ascii="Arial" w:hAnsi="Arial" w:cs="Arial"/>
          <w:sz w:val="24"/>
          <w:szCs w:val="24"/>
        </w:rPr>
        <w:t>The “Most Improved GPA” Award</w:t>
      </w:r>
    </w:p>
    <w:p w14:paraId="38E87B56" w14:textId="77777777" w:rsidR="00FB658C" w:rsidRPr="00BA203B" w:rsidRDefault="00FB658C" w:rsidP="00FB658C">
      <w:pPr>
        <w:pStyle w:val="ColorfulList-Accent11"/>
        <w:numPr>
          <w:ilvl w:val="0"/>
          <w:numId w:val="13"/>
        </w:numPr>
        <w:rPr>
          <w:rFonts w:ascii="Arial" w:hAnsi="Arial" w:cs="Arial"/>
          <w:i/>
          <w:iCs/>
          <w:sz w:val="24"/>
          <w:szCs w:val="24"/>
          <w:u w:val="single"/>
        </w:rPr>
      </w:pPr>
      <w:r w:rsidRPr="00BA203B">
        <w:rPr>
          <w:rFonts w:ascii="Arial" w:hAnsi="Arial" w:cs="Arial"/>
          <w:iCs/>
          <w:sz w:val="24"/>
          <w:szCs w:val="24"/>
        </w:rPr>
        <w:t>Recognition of all brothers who make Dean’s List.</w:t>
      </w:r>
    </w:p>
    <w:p w14:paraId="49D07632" w14:textId="77777777" w:rsidR="00FB658C" w:rsidRPr="00BA203B" w:rsidRDefault="00FB658C" w:rsidP="00FB658C">
      <w:pPr>
        <w:pStyle w:val="ColorfulList-Accent11"/>
        <w:numPr>
          <w:ilvl w:val="0"/>
          <w:numId w:val="13"/>
        </w:numPr>
        <w:rPr>
          <w:rFonts w:ascii="Arial" w:hAnsi="Arial" w:cs="Arial"/>
          <w:i/>
          <w:iCs/>
          <w:sz w:val="24"/>
          <w:szCs w:val="24"/>
          <w:u w:val="single"/>
        </w:rPr>
      </w:pPr>
      <w:r w:rsidRPr="00BA203B">
        <w:rPr>
          <w:rFonts w:ascii="Arial" w:hAnsi="Arial" w:cs="Arial"/>
          <w:iCs/>
          <w:sz w:val="24"/>
          <w:szCs w:val="24"/>
        </w:rPr>
        <w:t>Scholar Brother of the Year</w:t>
      </w:r>
    </w:p>
    <w:p w14:paraId="5D5341D7" w14:textId="77777777" w:rsidR="00FB658C" w:rsidRPr="00BA203B" w:rsidRDefault="00FB658C" w:rsidP="00FB658C">
      <w:pPr>
        <w:pStyle w:val="ColorfulList-Accent11"/>
        <w:numPr>
          <w:ilvl w:val="1"/>
          <w:numId w:val="13"/>
        </w:numPr>
        <w:rPr>
          <w:rFonts w:ascii="Arial" w:hAnsi="Arial" w:cs="Arial"/>
          <w:i/>
          <w:iCs/>
          <w:sz w:val="24"/>
          <w:szCs w:val="24"/>
          <w:u w:val="single"/>
        </w:rPr>
      </w:pPr>
      <w:r w:rsidRPr="00BA203B">
        <w:rPr>
          <w:rFonts w:ascii="Arial" w:hAnsi="Arial" w:cs="Arial"/>
          <w:iCs/>
          <w:sz w:val="24"/>
          <w:szCs w:val="24"/>
        </w:rPr>
        <w:t>Chosen at the discretion of the Scholarship Chair and Executive Committee.</w:t>
      </w:r>
    </w:p>
    <w:p w14:paraId="5E11C19A" w14:textId="77777777" w:rsidR="00FB658C" w:rsidRPr="00BA203B" w:rsidRDefault="00FB658C" w:rsidP="00FB658C">
      <w:pPr>
        <w:pStyle w:val="ColorfulList-Accent11"/>
        <w:numPr>
          <w:ilvl w:val="0"/>
          <w:numId w:val="13"/>
        </w:numPr>
        <w:rPr>
          <w:rFonts w:ascii="Arial" w:hAnsi="Arial" w:cs="Arial"/>
          <w:i/>
          <w:iCs/>
          <w:sz w:val="24"/>
          <w:szCs w:val="24"/>
          <w:u w:val="single"/>
        </w:rPr>
      </w:pPr>
      <w:r w:rsidRPr="00BA203B">
        <w:rPr>
          <w:rFonts w:ascii="Arial" w:hAnsi="Arial" w:cs="Arial"/>
          <w:iCs/>
          <w:sz w:val="24"/>
          <w:szCs w:val="24"/>
        </w:rPr>
        <w:t>Scholarship Banquets.</w:t>
      </w:r>
    </w:p>
    <w:p w14:paraId="6A3D0B62" w14:textId="77777777" w:rsidR="00FB658C" w:rsidRPr="00BA203B" w:rsidRDefault="00FB658C" w:rsidP="00FB658C">
      <w:pPr>
        <w:pStyle w:val="ColorfulList-Accent11"/>
        <w:numPr>
          <w:ilvl w:val="1"/>
          <w:numId w:val="13"/>
        </w:numPr>
        <w:rPr>
          <w:rFonts w:ascii="Arial" w:hAnsi="Arial" w:cs="Arial"/>
          <w:i/>
          <w:iCs/>
          <w:sz w:val="24"/>
          <w:szCs w:val="24"/>
          <w:u w:val="single"/>
        </w:rPr>
      </w:pPr>
      <w:r w:rsidRPr="00BA203B">
        <w:rPr>
          <w:rFonts w:ascii="Arial" w:hAnsi="Arial" w:cs="Arial"/>
          <w:iCs/>
          <w:sz w:val="24"/>
          <w:szCs w:val="24"/>
        </w:rPr>
        <w:t>Read off brothers on Dean’s List.</w:t>
      </w:r>
    </w:p>
    <w:p w14:paraId="42EA91A8" w14:textId="77777777" w:rsidR="00FB658C" w:rsidRPr="00BA203B" w:rsidRDefault="00FB658C" w:rsidP="00FB658C">
      <w:pPr>
        <w:pStyle w:val="ColorfulList-Accent11"/>
        <w:numPr>
          <w:ilvl w:val="1"/>
          <w:numId w:val="13"/>
        </w:numPr>
        <w:rPr>
          <w:rFonts w:ascii="Arial" w:hAnsi="Arial" w:cs="Arial"/>
          <w:i/>
          <w:iCs/>
          <w:sz w:val="24"/>
          <w:szCs w:val="24"/>
          <w:u w:val="single"/>
        </w:rPr>
      </w:pPr>
      <w:r w:rsidRPr="00BA203B">
        <w:rPr>
          <w:rFonts w:ascii="Arial" w:hAnsi="Arial" w:cs="Arial"/>
          <w:iCs/>
          <w:sz w:val="24"/>
          <w:szCs w:val="24"/>
        </w:rPr>
        <w:t>Announce Scholar Brother Award.</w:t>
      </w:r>
    </w:p>
    <w:p w14:paraId="3BE2B8D1" w14:textId="77777777" w:rsidR="00FB658C" w:rsidRPr="00BA203B" w:rsidRDefault="00013B40" w:rsidP="00FB658C">
      <w:pPr>
        <w:pStyle w:val="ColorfulList-Accent11"/>
        <w:numPr>
          <w:ilvl w:val="1"/>
          <w:numId w:val="13"/>
        </w:numPr>
        <w:rPr>
          <w:rFonts w:ascii="Arial" w:hAnsi="Arial" w:cs="Arial"/>
          <w:i/>
          <w:iCs/>
          <w:sz w:val="24"/>
          <w:szCs w:val="24"/>
          <w:u w:val="single"/>
        </w:rPr>
      </w:pPr>
      <w:r w:rsidRPr="00BA203B">
        <w:rPr>
          <w:rFonts w:ascii="Arial" w:hAnsi="Arial" w:cs="Arial"/>
          <w:iCs/>
          <w:sz w:val="24"/>
          <w:szCs w:val="24"/>
        </w:rPr>
        <w:t>Announce Most I</w:t>
      </w:r>
      <w:r w:rsidR="00FB658C" w:rsidRPr="00BA203B">
        <w:rPr>
          <w:rFonts w:ascii="Arial" w:hAnsi="Arial" w:cs="Arial"/>
          <w:iCs/>
          <w:sz w:val="24"/>
          <w:szCs w:val="24"/>
        </w:rPr>
        <w:t>mproved GPA.</w:t>
      </w:r>
    </w:p>
    <w:p w14:paraId="03D8FB27" w14:textId="77777777" w:rsidR="00FB658C" w:rsidRPr="00BA203B" w:rsidRDefault="00FB658C" w:rsidP="00FB658C">
      <w:pPr>
        <w:pStyle w:val="ColorfulList-Accent11"/>
        <w:numPr>
          <w:ilvl w:val="1"/>
          <w:numId w:val="13"/>
        </w:numPr>
        <w:rPr>
          <w:rFonts w:ascii="Arial" w:hAnsi="Arial" w:cs="Arial"/>
          <w:i/>
          <w:iCs/>
          <w:sz w:val="24"/>
          <w:szCs w:val="24"/>
          <w:u w:val="single"/>
        </w:rPr>
      </w:pPr>
      <w:r w:rsidRPr="00BA203B">
        <w:rPr>
          <w:rFonts w:ascii="Arial" w:hAnsi="Arial" w:cs="Arial"/>
          <w:iCs/>
          <w:sz w:val="24"/>
          <w:szCs w:val="24"/>
        </w:rPr>
        <w:t>Announce Scholar Brother of the Year.</w:t>
      </w:r>
    </w:p>
    <w:p w14:paraId="3627B6C0" w14:textId="77777777" w:rsidR="009770B5" w:rsidRPr="00BA203B" w:rsidRDefault="009770B5" w:rsidP="009770B5">
      <w:pPr>
        <w:spacing w:line="240" w:lineRule="auto"/>
        <w:rPr>
          <w:rFonts w:ascii="Arial" w:hAnsi="Arial" w:cs="Arial"/>
          <w:b/>
          <w:i/>
          <w:sz w:val="28"/>
          <w:u w:val="single"/>
        </w:rPr>
      </w:pPr>
    </w:p>
    <w:p w14:paraId="2C9AA457" w14:textId="77777777" w:rsidR="00534133" w:rsidRPr="0031148C" w:rsidRDefault="009770B5" w:rsidP="009770B5">
      <w:pPr>
        <w:spacing w:line="240" w:lineRule="auto"/>
        <w:rPr>
          <w:rFonts w:ascii="Arial" w:hAnsi="Arial" w:cs="Arial"/>
          <w:b/>
          <w:i/>
          <w:sz w:val="28"/>
          <w:u w:val="single"/>
        </w:rPr>
      </w:pPr>
      <w:r w:rsidRPr="00BA203B">
        <w:rPr>
          <w:rFonts w:ascii="Arial" w:hAnsi="Arial" w:cs="Arial"/>
          <w:b/>
          <w:i/>
          <w:sz w:val="28"/>
          <w:u w:val="single"/>
        </w:rPr>
        <w:t>VII: Definitions</w:t>
      </w:r>
    </w:p>
    <w:p w14:paraId="439F671C" w14:textId="77777777" w:rsidR="00534133" w:rsidRPr="00BA203B" w:rsidRDefault="00534133" w:rsidP="00534133">
      <w:pPr>
        <w:pStyle w:val="ListParagraph"/>
        <w:numPr>
          <w:ilvl w:val="0"/>
          <w:numId w:val="11"/>
        </w:numPr>
        <w:spacing w:line="240" w:lineRule="auto"/>
        <w:rPr>
          <w:rFonts w:ascii="Arial" w:hAnsi="Arial" w:cs="Arial"/>
        </w:rPr>
      </w:pPr>
      <w:r w:rsidRPr="00BA203B">
        <w:rPr>
          <w:rFonts w:ascii="Arial" w:hAnsi="Arial" w:cs="Arial"/>
        </w:rPr>
        <w:t>Schedule</w:t>
      </w:r>
      <w:r w:rsidR="00FA0FCE" w:rsidRPr="00BA203B">
        <w:rPr>
          <w:rFonts w:ascii="Arial" w:hAnsi="Arial" w:cs="Arial"/>
        </w:rPr>
        <w:t>: A Microsoft excel sheet which has what classes you will be in with what times and days you will be in each class.</w:t>
      </w:r>
    </w:p>
    <w:p w14:paraId="55437E47" w14:textId="77777777" w:rsidR="00534133" w:rsidRPr="00BA203B" w:rsidRDefault="00534133" w:rsidP="00534133">
      <w:pPr>
        <w:pStyle w:val="ListParagraph"/>
        <w:numPr>
          <w:ilvl w:val="0"/>
          <w:numId w:val="11"/>
        </w:numPr>
        <w:spacing w:line="240" w:lineRule="auto"/>
        <w:rPr>
          <w:rFonts w:ascii="Arial" w:hAnsi="Arial" w:cs="Arial"/>
        </w:rPr>
      </w:pPr>
      <w:r w:rsidRPr="00BA203B">
        <w:rPr>
          <w:rFonts w:ascii="Arial" w:hAnsi="Arial" w:cs="Arial"/>
        </w:rPr>
        <w:t>Grade Forms</w:t>
      </w:r>
      <w:r w:rsidR="005A0D19" w:rsidRPr="00BA203B">
        <w:rPr>
          <w:rFonts w:ascii="Arial" w:hAnsi="Arial" w:cs="Arial"/>
        </w:rPr>
        <w:t>: A grade release form completed for each class to aid the Scholarship Chair in tracking a struggling brother’s grades.</w:t>
      </w:r>
    </w:p>
    <w:p w14:paraId="19505338" w14:textId="77777777" w:rsidR="00534133" w:rsidRPr="00BA203B" w:rsidRDefault="00534133" w:rsidP="00534133">
      <w:pPr>
        <w:pStyle w:val="ListParagraph"/>
        <w:numPr>
          <w:ilvl w:val="0"/>
          <w:numId w:val="11"/>
        </w:numPr>
        <w:spacing w:line="240" w:lineRule="auto"/>
        <w:rPr>
          <w:rFonts w:ascii="Arial" w:hAnsi="Arial" w:cs="Arial"/>
        </w:rPr>
      </w:pPr>
      <w:r w:rsidRPr="00BA203B">
        <w:rPr>
          <w:rFonts w:ascii="Arial" w:hAnsi="Arial" w:cs="Arial"/>
        </w:rPr>
        <w:t>Study Logs</w:t>
      </w:r>
      <w:r w:rsidR="00FA0FCE" w:rsidRPr="00BA203B">
        <w:rPr>
          <w:rFonts w:ascii="Arial" w:hAnsi="Arial" w:cs="Arial"/>
        </w:rPr>
        <w:t>:</w:t>
      </w:r>
      <w:r w:rsidR="005A0D19" w:rsidRPr="00BA203B">
        <w:rPr>
          <w:rFonts w:ascii="Arial" w:hAnsi="Arial" w:cs="Arial"/>
        </w:rPr>
        <w:t xml:space="preserve"> A log book at </w:t>
      </w:r>
      <w:r w:rsidR="0031148C">
        <w:rPr>
          <w:rFonts w:ascii="Arial" w:hAnsi="Arial" w:cs="Arial"/>
        </w:rPr>
        <w:t xml:space="preserve">the </w:t>
      </w:r>
      <w:r w:rsidR="005A0D19" w:rsidRPr="00BA203B">
        <w:rPr>
          <w:rFonts w:ascii="Arial" w:hAnsi="Arial" w:cs="Arial"/>
        </w:rPr>
        <w:t>Library to help aid the Scholarship Chair in tracking brothers’ study hours.</w:t>
      </w:r>
    </w:p>
    <w:p w14:paraId="399554A0" w14:textId="77777777" w:rsidR="00534133" w:rsidRPr="00BA203B" w:rsidRDefault="00534133" w:rsidP="00534133">
      <w:pPr>
        <w:pStyle w:val="ListParagraph"/>
        <w:numPr>
          <w:ilvl w:val="0"/>
          <w:numId w:val="11"/>
        </w:numPr>
        <w:spacing w:line="240" w:lineRule="auto"/>
        <w:rPr>
          <w:rFonts w:ascii="Arial" w:hAnsi="Arial" w:cs="Arial"/>
        </w:rPr>
      </w:pPr>
      <w:r w:rsidRPr="00BA203B">
        <w:rPr>
          <w:rFonts w:ascii="Arial" w:hAnsi="Arial" w:cs="Arial"/>
        </w:rPr>
        <w:t>Study Tables</w:t>
      </w:r>
      <w:r w:rsidR="00FA0FCE" w:rsidRPr="00BA203B">
        <w:rPr>
          <w:rFonts w:ascii="Arial" w:hAnsi="Arial" w:cs="Arial"/>
        </w:rPr>
        <w:t>:</w:t>
      </w:r>
      <w:r w:rsidR="00823B01" w:rsidRPr="00BA203B">
        <w:rPr>
          <w:rFonts w:ascii="Arial" w:hAnsi="Arial" w:cs="Arial"/>
        </w:rPr>
        <w:t xml:space="preserve"> Place where brothers gather in order to study for upcoming tests.</w:t>
      </w:r>
    </w:p>
    <w:p w14:paraId="30DC4A54" w14:textId="77777777" w:rsidR="00534133" w:rsidRPr="00BA203B" w:rsidRDefault="00534133" w:rsidP="00534133">
      <w:pPr>
        <w:pStyle w:val="ListParagraph"/>
        <w:numPr>
          <w:ilvl w:val="1"/>
          <w:numId w:val="11"/>
        </w:numPr>
        <w:spacing w:line="240" w:lineRule="auto"/>
        <w:rPr>
          <w:rFonts w:ascii="Arial" w:hAnsi="Arial" w:cs="Arial"/>
        </w:rPr>
      </w:pPr>
      <w:r w:rsidRPr="00BA203B">
        <w:rPr>
          <w:rFonts w:ascii="Arial" w:hAnsi="Arial" w:cs="Arial"/>
        </w:rPr>
        <w:t>Missed attendance at the discretion of Scholarship Chair.</w:t>
      </w:r>
    </w:p>
    <w:p w14:paraId="0E1C47F1" w14:textId="77777777" w:rsidR="00534133" w:rsidRPr="00BA203B" w:rsidRDefault="00534133" w:rsidP="00534133">
      <w:pPr>
        <w:pStyle w:val="ColorfulList-Accent11"/>
        <w:numPr>
          <w:ilvl w:val="0"/>
          <w:numId w:val="11"/>
        </w:numPr>
        <w:rPr>
          <w:rFonts w:ascii="Arial" w:hAnsi="Arial" w:cs="Arial"/>
          <w:sz w:val="24"/>
          <w:szCs w:val="24"/>
        </w:rPr>
      </w:pPr>
      <w:r w:rsidRPr="00BA203B">
        <w:rPr>
          <w:rFonts w:ascii="Arial" w:hAnsi="Arial" w:cs="Arial"/>
          <w:sz w:val="24"/>
          <w:szCs w:val="24"/>
        </w:rPr>
        <w:t>Midterm Grade Reports</w:t>
      </w:r>
      <w:r w:rsidR="00FA0FCE" w:rsidRPr="00BA203B">
        <w:rPr>
          <w:rFonts w:ascii="Arial" w:hAnsi="Arial" w:cs="Arial"/>
          <w:sz w:val="24"/>
          <w:szCs w:val="24"/>
        </w:rPr>
        <w:t>:</w:t>
      </w:r>
      <w:r w:rsidR="00B87FB7" w:rsidRPr="00BA203B">
        <w:rPr>
          <w:rFonts w:ascii="Arial" w:hAnsi="Arial" w:cs="Arial"/>
          <w:sz w:val="24"/>
          <w:szCs w:val="24"/>
        </w:rPr>
        <w:t xml:space="preserve"> Reports showing your current grade in each class and signed by each professor.</w:t>
      </w:r>
    </w:p>
    <w:p w14:paraId="6E00B0B4" w14:textId="77777777" w:rsidR="009770B5" w:rsidRDefault="009770B5" w:rsidP="009770B5">
      <w:pPr>
        <w:spacing w:line="240" w:lineRule="auto"/>
        <w:rPr>
          <w:rFonts w:ascii="Arial" w:hAnsi="Arial" w:cs="Arial"/>
          <w:b/>
          <w:i/>
          <w:sz w:val="28"/>
          <w:u w:val="single"/>
        </w:rPr>
      </w:pPr>
    </w:p>
    <w:p w14:paraId="2B87E686" w14:textId="77777777" w:rsidR="0031148C" w:rsidRPr="00BA203B" w:rsidRDefault="0031148C" w:rsidP="009770B5">
      <w:pPr>
        <w:spacing w:line="240" w:lineRule="auto"/>
        <w:rPr>
          <w:rFonts w:ascii="Arial" w:hAnsi="Arial" w:cs="Arial"/>
          <w:b/>
          <w:i/>
          <w:sz w:val="28"/>
          <w:u w:val="single"/>
        </w:rPr>
      </w:pPr>
    </w:p>
    <w:p w14:paraId="17A36358" w14:textId="77777777" w:rsidR="00823B01" w:rsidRPr="00BA203B" w:rsidRDefault="009770B5" w:rsidP="009770B5">
      <w:pPr>
        <w:spacing w:line="240" w:lineRule="auto"/>
        <w:rPr>
          <w:rFonts w:ascii="Arial" w:hAnsi="Arial" w:cs="Arial"/>
          <w:b/>
          <w:i/>
          <w:sz w:val="28"/>
          <w:u w:val="single"/>
        </w:rPr>
      </w:pPr>
      <w:r w:rsidRPr="00BA203B">
        <w:rPr>
          <w:rFonts w:ascii="Arial" w:hAnsi="Arial" w:cs="Arial"/>
          <w:b/>
          <w:i/>
          <w:sz w:val="28"/>
          <w:u w:val="single"/>
        </w:rPr>
        <w:lastRenderedPageBreak/>
        <w:t>VIII: Study Sessions</w:t>
      </w:r>
    </w:p>
    <w:p w14:paraId="7226F770" w14:textId="77777777" w:rsidR="00823B01" w:rsidRPr="00BA203B" w:rsidRDefault="00823B01" w:rsidP="00823B01">
      <w:pPr>
        <w:pStyle w:val="ListParagraph"/>
        <w:numPr>
          <w:ilvl w:val="0"/>
          <w:numId w:val="19"/>
        </w:numPr>
        <w:spacing w:line="240" w:lineRule="auto"/>
        <w:rPr>
          <w:rFonts w:ascii="Arial" w:hAnsi="Arial" w:cs="Arial"/>
        </w:rPr>
      </w:pPr>
      <w:r w:rsidRPr="00BA203B">
        <w:rPr>
          <w:rFonts w:ascii="Arial" w:hAnsi="Arial" w:cs="Arial"/>
        </w:rPr>
        <w:t xml:space="preserve">Brothers will meet </w:t>
      </w:r>
      <w:r w:rsidR="0031148C">
        <w:rPr>
          <w:rFonts w:ascii="Arial" w:hAnsi="Arial" w:cs="Arial"/>
        </w:rPr>
        <w:t>[Day of the week]</w:t>
      </w:r>
      <w:r w:rsidRPr="00BA203B">
        <w:rPr>
          <w:rFonts w:ascii="Arial" w:hAnsi="Arial" w:cs="Arial"/>
        </w:rPr>
        <w:t xml:space="preserve"> at a designated location in order to focus on studying for classes.</w:t>
      </w:r>
    </w:p>
    <w:p w14:paraId="5BEF8709" w14:textId="77777777" w:rsidR="00823B01" w:rsidRPr="00BA203B" w:rsidRDefault="00823B01" w:rsidP="00823B01">
      <w:pPr>
        <w:pStyle w:val="ListParagraph"/>
        <w:numPr>
          <w:ilvl w:val="0"/>
          <w:numId w:val="19"/>
        </w:numPr>
        <w:spacing w:line="240" w:lineRule="auto"/>
        <w:rPr>
          <w:rFonts w:ascii="Arial" w:hAnsi="Arial" w:cs="Arial"/>
        </w:rPr>
      </w:pPr>
      <w:r w:rsidRPr="00BA203B">
        <w:rPr>
          <w:rFonts w:ascii="Arial" w:hAnsi="Arial" w:cs="Arial"/>
        </w:rPr>
        <w:t>These sessions are required for Priority Levels C, D, F, Y, and Z. However, brothers in Priority Levels A and B may attend if they want.</w:t>
      </w:r>
    </w:p>
    <w:p w14:paraId="0F1C4E26" w14:textId="77777777" w:rsidR="00823B01" w:rsidRPr="00BA203B" w:rsidRDefault="00823B01" w:rsidP="00823B01">
      <w:pPr>
        <w:pStyle w:val="ListParagraph"/>
        <w:numPr>
          <w:ilvl w:val="0"/>
          <w:numId w:val="19"/>
        </w:numPr>
        <w:spacing w:line="240" w:lineRule="auto"/>
        <w:rPr>
          <w:rFonts w:ascii="Arial" w:hAnsi="Arial" w:cs="Arial"/>
        </w:rPr>
      </w:pPr>
      <w:r w:rsidRPr="00BA203B">
        <w:rPr>
          <w:rFonts w:ascii="Arial" w:hAnsi="Arial" w:cs="Arial"/>
        </w:rPr>
        <w:t xml:space="preserve">Study Sessions are for studying only. Brothers </w:t>
      </w:r>
      <w:r w:rsidR="00264C52" w:rsidRPr="00BA203B">
        <w:rPr>
          <w:rFonts w:ascii="Arial" w:hAnsi="Arial" w:cs="Arial"/>
        </w:rPr>
        <w:t>are</w:t>
      </w:r>
      <w:r w:rsidRPr="00BA203B">
        <w:rPr>
          <w:rFonts w:ascii="Arial" w:hAnsi="Arial" w:cs="Arial"/>
        </w:rPr>
        <w:t xml:space="preserve"> not</w:t>
      </w:r>
      <w:r w:rsidR="00264C52" w:rsidRPr="00BA203B">
        <w:rPr>
          <w:rFonts w:ascii="Arial" w:hAnsi="Arial" w:cs="Arial"/>
        </w:rPr>
        <w:t xml:space="preserve"> to</w:t>
      </w:r>
      <w:r w:rsidRPr="00BA203B">
        <w:rPr>
          <w:rFonts w:ascii="Arial" w:hAnsi="Arial" w:cs="Arial"/>
        </w:rPr>
        <w:t xml:space="preserve"> distract one another from their work.</w:t>
      </w:r>
    </w:p>
    <w:p w14:paraId="4BEEAE2B" w14:textId="77777777" w:rsidR="00E178D3" w:rsidRPr="00BA203B" w:rsidRDefault="00E178D3" w:rsidP="00E178D3">
      <w:pPr>
        <w:spacing w:line="240" w:lineRule="auto"/>
        <w:rPr>
          <w:rFonts w:ascii="Arial" w:hAnsi="Arial" w:cs="Arial"/>
        </w:rPr>
      </w:pPr>
    </w:p>
    <w:p w14:paraId="1E9C8176" w14:textId="77777777" w:rsidR="00E178D3" w:rsidRPr="00BA203B" w:rsidRDefault="00E178D3" w:rsidP="00E178D3">
      <w:pPr>
        <w:pStyle w:val="ColorfulList-Accent11"/>
        <w:ind w:left="0"/>
        <w:rPr>
          <w:rFonts w:ascii="Arial" w:hAnsi="Arial" w:cs="Arial"/>
          <w:sz w:val="24"/>
          <w:szCs w:val="24"/>
        </w:rPr>
      </w:pPr>
      <w:r w:rsidRPr="00BA203B">
        <w:rPr>
          <w:rFonts w:ascii="Arial" w:hAnsi="Arial" w:cs="Arial"/>
          <w:sz w:val="24"/>
          <w:szCs w:val="24"/>
        </w:rPr>
        <w:t>Excused absences for not attending study sessions:</w:t>
      </w:r>
    </w:p>
    <w:p w14:paraId="751F5D89" w14:textId="77777777" w:rsidR="00E178D3" w:rsidRPr="00BA203B" w:rsidRDefault="00E178D3" w:rsidP="00E178D3">
      <w:pPr>
        <w:pStyle w:val="ColorfulList-Accent11"/>
        <w:numPr>
          <w:ilvl w:val="0"/>
          <w:numId w:val="20"/>
        </w:numPr>
        <w:rPr>
          <w:rFonts w:ascii="Arial" w:hAnsi="Arial" w:cs="Arial"/>
          <w:sz w:val="24"/>
          <w:szCs w:val="24"/>
        </w:rPr>
      </w:pPr>
      <w:r w:rsidRPr="00BA203B">
        <w:rPr>
          <w:rFonts w:ascii="Arial" w:hAnsi="Arial" w:cs="Arial"/>
          <w:sz w:val="24"/>
          <w:szCs w:val="24"/>
        </w:rPr>
        <w:t>Valid excuses for missing evening study sessions include:</w:t>
      </w:r>
    </w:p>
    <w:p w14:paraId="4F545086" w14:textId="77777777" w:rsidR="00E178D3" w:rsidRPr="00BA203B" w:rsidRDefault="00E178D3" w:rsidP="00E178D3">
      <w:pPr>
        <w:pStyle w:val="ColorfulList-Accent11"/>
        <w:numPr>
          <w:ilvl w:val="1"/>
          <w:numId w:val="20"/>
        </w:numPr>
        <w:rPr>
          <w:rFonts w:ascii="Arial" w:hAnsi="Arial" w:cs="Arial"/>
          <w:sz w:val="24"/>
          <w:szCs w:val="24"/>
        </w:rPr>
      </w:pPr>
      <w:r w:rsidRPr="00BA203B">
        <w:rPr>
          <w:rFonts w:ascii="Arial" w:hAnsi="Arial" w:cs="Arial"/>
          <w:sz w:val="24"/>
          <w:szCs w:val="24"/>
        </w:rPr>
        <w:t>Night class during study session.</w:t>
      </w:r>
    </w:p>
    <w:p w14:paraId="70A1F2FA" w14:textId="77777777" w:rsidR="00E178D3" w:rsidRPr="00BA203B" w:rsidRDefault="00E178D3" w:rsidP="00E178D3">
      <w:pPr>
        <w:pStyle w:val="ColorfulList-Accent11"/>
        <w:numPr>
          <w:ilvl w:val="1"/>
          <w:numId w:val="20"/>
        </w:numPr>
        <w:rPr>
          <w:rFonts w:ascii="Arial" w:hAnsi="Arial" w:cs="Arial"/>
          <w:sz w:val="24"/>
          <w:szCs w:val="24"/>
        </w:rPr>
      </w:pPr>
      <w:r w:rsidRPr="00BA203B">
        <w:rPr>
          <w:rFonts w:ascii="Arial" w:hAnsi="Arial" w:cs="Arial"/>
          <w:sz w:val="24"/>
          <w:szCs w:val="24"/>
        </w:rPr>
        <w:t>Work (within reason).</w:t>
      </w:r>
    </w:p>
    <w:p w14:paraId="0FF359E8" w14:textId="77777777" w:rsidR="00E178D3" w:rsidRPr="00BA203B" w:rsidRDefault="00E178D3" w:rsidP="00E178D3">
      <w:pPr>
        <w:pStyle w:val="ColorfulList-Accent11"/>
        <w:numPr>
          <w:ilvl w:val="1"/>
          <w:numId w:val="20"/>
        </w:numPr>
        <w:rPr>
          <w:rFonts w:ascii="Arial" w:hAnsi="Arial" w:cs="Arial"/>
          <w:sz w:val="24"/>
          <w:szCs w:val="24"/>
        </w:rPr>
      </w:pPr>
      <w:r w:rsidRPr="00BA203B">
        <w:rPr>
          <w:rFonts w:ascii="Arial" w:hAnsi="Arial" w:cs="Arial"/>
          <w:sz w:val="24"/>
          <w:szCs w:val="24"/>
        </w:rPr>
        <w:t>On-Campus Student Organization meetings.</w:t>
      </w:r>
    </w:p>
    <w:p w14:paraId="05CCE124" w14:textId="77777777" w:rsidR="00E178D3" w:rsidRPr="00BA203B" w:rsidRDefault="00E178D3" w:rsidP="00E178D3">
      <w:pPr>
        <w:pStyle w:val="ColorfulList-Accent11"/>
        <w:numPr>
          <w:ilvl w:val="1"/>
          <w:numId w:val="20"/>
        </w:numPr>
        <w:rPr>
          <w:rFonts w:ascii="Arial" w:hAnsi="Arial" w:cs="Arial"/>
          <w:sz w:val="24"/>
          <w:szCs w:val="24"/>
        </w:rPr>
      </w:pPr>
      <w:r w:rsidRPr="00BA203B">
        <w:rPr>
          <w:rFonts w:ascii="Arial" w:hAnsi="Arial" w:cs="Arial"/>
          <w:sz w:val="24"/>
          <w:szCs w:val="24"/>
        </w:rPr>
        <w:t xml:space="preserve">Any excuse determined acceptable by Executive Board </w:t>
      </w:r>
      <w:r w:rsidR="0081383E" w:rsidRPr="00BA203B">
        <w:rPr>
          <w:rFonts w:ascii="Arial" w:hAnsi="Arial" w:cs="Arial"/>
          <w:sz w:val="24"/>
          <w:szCs w:val="24"/>
        </w:rPr>
        <w:t>and</w:t>
      </w:r>
      <w:r w:rsidRPr="00BA203B">
        <w:rPr>
          <w:rFonts w:ascii="Arial" w:hAnsi="Arial" w:cs="Arial"/>
          <w:sz w:val="24"/>
          <w:szCs w:val="24"/>
        </w:rPr>
        <w:t xml:space="preserve"> Scholarship Chairman.</w:t>
      </w:r>
    </w:p>
    <w:p w14:paraId="1FE5DCF9" w14:textId="77777777" w:rsidR="00E178D3" w:rsidRPr="00BA203B" w:rsidRDefault="00E178D3" w:rsidP="00E178D3">
      <w:pPr>
        <w:pStyle w:val="ColorfulList-Accent11"/>
        <w:numPr>
          <w:ilvl w:val="0"/>
          <w:numId w:val="20"/>
        </w:numPr>
        <w:rPr>
          <w:rFonts w:ascii="Arial" w:hAnsi="Arial" w:cs="Arial"/>
          <w:sz w:val="24"/>
          <w:szCs w:val="24"/>
        </w:rPr>
      </w:pPr>
      <w:r w:rsidRPr="00BA203B">
        <w:rPr>
          <w:rFonts w:ascii="Arial" w:hAnsi="Arial" w:cs="Arial"/>
          <w:sz w:val="24"/>
          <w:szCs w:val="24"/>
        </w:rPr>
        <w:t xml:space="preserve">Excuses must be presented to the Scholarship Chairman by the </w:t>
      </w:r>
      <w:r w:rsidR="0031148C">
        <w:rPr>
          <w:rFonts w:ascii="Arial" w:hAnsi="Arial" w:cs="Arial"/>
          <w:sz w:val="24"/>
          <w:szCs w:val="24"/>
        </w:rPr>
        <w:t xml:space="preserve">[day of the week] </w:t>
      </w:r>
      <w:r w:rsidRPr="00BA203B">
        <w:rPr>
          <w:rFonts w:ascii="Arial" w:hAnsi="Arial" w:cs="Arial"/>
          <w:sz w:val="24"/>
          <w:szCs w:val="24"/>
        </w:rPr>
        <w:t>before the next evening study session.</w:t>
      </w:r>
    </w:p>
    <w:p w14:paraId="505B0D74" w14:textId="77777777" w:rsidR="001B070C" w:rsidRPr="00BA203B" w:rsidRDefault="001B070C" w:rsidP="00E178D3">
      <w:pPr>
        <w:pStyle w:val="ColorfulList-Accent11"/>
        <w:numPr>
          <w:ilvl w:val="0"/>
          <w:numId w:val="20"/>
        </w:numPr>
        <w:rPr>
          <w:rFonts w:ascii="Arial" w:hAnsi="Arial" w:cs="Arial"/>
          <w:sz w:val="24"/>
          <w:szCs w:val="24"/>
        </w:rPr>
      </w:pPr>
      <w:r w:rsidRPr="00BA203B">
        <w:rPr>
          <w:rFonts w:ascii="Arial" w:hAnsi="Arial" w:cs="Arial"/>
          <w:sz w:val="24"/>
          <w:szCs w:val="24"/>
        </w:rPr>
        <w:t>Any absences of a priority level C, D, F, Y, or Z from study sessions will be reported at brotherhood meetings.</w:t>
      </w:r>
    </w:p>
    <w:p w14:paraId="5020028A" w14:textId="77777777" w:rsidR="001B070C" w:rsidRPr="00BA203B" w:rsidRDefault="001B070C" w:rsidP="00E178D3">
      <w:pPr>
        <w:pStyle w:val="ColorfulList-Accent11"/>
        <w:numPr>
          <w:ilvl w:val="0"/>
          <w:numId w:val="20"/>
        </w:numPr>
        <w:rPr>
          <w:rFonts w:ascii="Arial" w:hAnsi="Arial" w:cs="Arial"/>
          <w:sz w:val="24"/>
          <w:szCs w:val="24"/>
        </w:rPr>
      </w:pPr>
      <w:r w:rsidRPr="00BA203B">
        <w:rPr>
          <w:rFonts w:ascii="Arial" w:hAnsi="Arial" w:cs="Arial"/>
          <w:sz w:val="24"/>
          <w:szCs w:val="24"/>
        </w:rPr>
        <w:t>Absences may be sent out if the scholarship chair is not present at the weekly meeting.</w:t>
      </w:r>
    </w:p>
    <w:p w14:paraId="770E5B72" w14:textId="77777777" w:rsidR="001B070C" w:rsidRPr="00BA203B" w:rsidRDefault="00E178D3" w:rsidP="00E178D3">
      <w:pPr>
        <w:pStyle w:val="ColorfulList-Accent11"/>
        <w:numPr>
          <w:ilvl w:val="0"/>
          <w:numId w:val="20"/>
        </w:numPr>
        <w:spacing w:line="240" w:lineRule="auto"/>
        <w:rPr>
          <w:rFonts w:ascii="Arial" w:hAnsi="Arial" w:cs="Arial"/>
        </w:rPr>
      </w:pPr>
      <w:r w:rsidRPr="00BA203B">
        <w:rPr>
          <w:rFonts w:ascii="Arial" w:hAnsi="Arial" w:cs="Arial"/>
          <w:sz w:val="24"/>
          <w:szCs w:val="24"/>
        </w:rPr>
        <w:t xml:space="preserve">A brother can contact the scholarship chair at any time to receive his total number of absences accumulated for the current semester. </w:t>
      </w:r>
    </w:p>
    <w:p w14:paraId="7CD71328" w14:textId="77777777" w:rsidR="001B070C" w:rsidRPr="0031148C" w:rsidRDefault="00E178D3" w:rsidP="001B070C">
      <w:pPr>
        <w:pStyle w:val="ColorfulList-Accent11"/>
        <w:spacing w:line="240" w:lineRule="auto"/>
        <w:rPr>
          <w:rFonts w:ascii="Arial" w:hAnsi="Arial" w:cs="Arial"/>
          <w:sz w:val="24"/>
          <w:szCs w:val="24"/>
        </w:rPr>
      </w:pPr>
      <w:r w:rsidRPr="0031148C">
        <w:rPr>
          <w:rFonts w:ascii="Arial" w:hAnsi="Arial" w:cs="Arial"/>
          <w:sz w:val="24"/>
          <w:szCs w:val="24"/>
        </w:rPr>
        <w:t xml:space="preserve"> </w:t>
      </w:r>
    </w:p>
    <w:p w14:paraId="6206D15A" w14:textId="77777777" w:rsidR="00E178D3" w:rsidRPr="0031148C" w:rsidRDefault="00E178D3" w:rsidP="001B070C">
      <w:pPr>
        <w:pStyle w:val="ColorfulList-Accent11"/>
        <w:spacing w:line="240" w:lineRule="auto"/>
        <w:ind w:left="360"/>
        <w:rPr>
          <w:rFonts w:ascii="Arial" w:hAnsi="Arial" w:cs="Arial"/>
          <w:sz w:val="24"/>
          <w:szCs w:val="24"/>
        </w:rPr>
      </w:pPr>
      <w:r w:rsidRPr="0031148C">
        <w:rPr>
          <w:rFonts w:ascii="Arial" w:hAnsi="Arial" w:cs="Arial"/>
          <w:sz w:val="24"/>
          <w:szCs w:val="24"/>
        </w:rPr>
        <w:t>If a student has a recurring (excused) time conflict, the Chairman holds the right to require alternate library hours.</w:t>
      </w:r>
      <w:r w:rsidRPr="0031148C">
        <w:rPr>
          <w:rFonts w:ascii="Arial" w:hAnsi="Arial" w:cs="Arial"/>
          <w:color w:val="FF0000"/>
          <w:sz w:val="24"/>
          <w:szCs w:val="24"/>
        </w:rPr>
        <w:t xml:space="preserve"> </w:t>
      </w:r>
    </w:p>
    <w:p w14:paraId="3A9A5239" w14:textId="77777777" w:rsidR="009770B5" w:rsidRPr="00BA203B" w:rsidRDefault="009770B5" w:rsidP="009770B5">
      <w:pPr>
        <w:spacing w:line="240" w:lineRule="auto"/>
        <w:rPr>
          <w:rFonts w:ascii="Arial" w:hAnsi="Arial" w:cs="Arial"/>
          <w:b/>
          <w:i/>
          <w:sz w:val="28"/>
          <w:u w:val="single"/>
        </w:rPr>
      </w:pPr>
    </w:p>
    <w:p w14:paraId="4D511718" w14:textId="77777777" w:rsidR="00206336" w:rsidRPr="00BA203B" w:rsidRDefault="00206336" w:rsidP="009770B5">
      <w:pPr>
        <w:spacing w:line="240" w:lineRule="auto"/>
        <w:rPr>
          <w:rFonts w:ascii="Arial" w:hAnsi="Arial" w:cs="Arial"/>
          <w:b/>
          <w:i/>
          <w:sz w:val="28"/>
          <w:u w:val="single"/>
        </w:rPr>
      </w:pPr>
    </w:p>
    <w:p w14:paraId="3AEFCB03" w14:textId="77777777" w:rsidR="00206336" w:rsidRPr="00BA203B" w:rsidRDefault="00206336" w:rsidP="009770B5">
      <w:pPr>
        <w:spacing w:line="240" w:lineRule="auto"/>
        <w:rPr>
          <w:rFonts w:ascii="Arial" w:hAnsi="Arial" w:cs="Arial"/>
          <w:b/>
          <w:i/>
          <w:sz w:val="28"/>
          <w:u w:val="single"/>
        </w:rPr>
      </w:pPr>
    </w:p>
    <w:p w14:paraId="1C4BFD05" w14:textId="77777777" w:rsidR="00206336" w:rsidRPr="00BA203B" w:rsidRDefault="00206336" w:rsidP="009770B5">
      <w:pPr>
        <w:spacing w:line="240" w:lineRule="auto"/>
        <w:rPr>
          <w:rFonts w:ascii="Arial" w:hAnsi="Arial" w:cs="Arial"/>
          <w:b/>
          <w:i/>
          <w:sz w:val="28"/>
          <w:u w:val="single"/>
        </w:rPr>
      </w:pPr>
    </w:p>
    <w:p w14:paraId="2A3674DF" w14:textId="77777777" w:rsidR="00206336" w:rsidRPr="00BA203B" w:rsidRDefault="00206336" w:rsidP="009770B5">
      <w:pPr>
        <w:spacing w:line="240" w:lineRule="auto"/>
        <w:rPr>
          <w:rFonts w:ascii="Arial" w:hAnsi="Arial" w:cs="Arial"/>
          <w:b/>
          <w:i/>
          <w:sz w:val="28"/>
          <w:u w:val="single"/>
        </w:rPr>
      </w:pPr>
    </w:p>
    <w:p w14:paraId="062E5081" w14:textId="77777777" w:rsidR="00206336" w:rsidRPr="00BA203B" w:rsidRDefault="00206336" w:rsidP="009770B5">
      <w:pPr>
        <w:spacing w:line="240" w:lineRule="auto"/>
        <w:rPr>
          <w:rFonts w:ascii="Arial" w:hAnsi="Arial" w:cs="Arial"/>
          <w:b/>
          <w:i/>
          <w:sz w:val="28"/>
          <w:u w:val="single"/>
        </w:rPr>
      </w:pPr>
    </w:p>
    <w:p w14:paraId="39D30EE6" w14:textId="77777777" w:rsidR="00206336" w:rsidRPr="00BA203B" w:rsidRDefault="00206336" w:rsidP="009770B5">
      <w:pPr>
        <w:spacing w:line="240" w:lineRule="auto"/>
        <w:rPr>
          <w:rFonts w:ascii="Arial" w:hAnsi="Arial" w:cs="Arial"/>
          <w:b/>
          <w:i/>
          <w:sz w:val="28"/>
          <w:u w:val="single"/>
        </w:rPr>
      </w:pPr>
    </w:p>
    <w:p w14:paraId="70EF6392" w14:textId="77777777" w:rsidR="00206336" w:rsidRPr="00BA203B" w:rsidRDefault="00206336" w:rsidP="009770B5">
      <w:pPr>
        <w:spacing w:line="240" w:lineRule="auto"/>
        <w:rPr>
          <w:rFonts w:ascii="Arial" w:hAnsi="Arial" w:cs="Arial"/>
          <w:b/>
          <w:i/>
          <w:sz w:val="28"/>
          <w:u w:val="single"/>
        </w:rPr>
      </w:pPr>
    </w:p>
    <w:p w14:paraId="2ACBC5F6" w14:textId="77777777" w:rsidR="00206336" w:rsidRPr="00BA203B" w:rsidRDefault="00206336" w:rsidP="009770B5">
      <w:pPr>
        <w:spacing w:line="240" w:lineRule="auto"/>
        <w:rPr>
          <w:rFonts w:ascii="Arial" w:hAnsi="Arial" w:cs="Arial"/>
          <w:b/>
          <w:i/>
          <w:sz w:val="28"/>
          <w:u w:val="single"/>
        </w:rPr>
      </w:pPr>
    </w:p>
    <w:p w14:paraId="667633D3" w14:textId="77777777" w:rsidR="00206336" w:rsidRPr="00BA203B" w:rsidRDefault="00206336" w:rsidP="009770B5">
      <w:pPr>
        <w:spacing w:line="240" w:lineRule="auto"/>
        <w:rPr>
          <w:rFonts w:ascii="Arial" w:hAnsi="Arial" w:cs="Arial"/>
          <w:b/>
          <w:i/>
          <w:sz w:val="28"/>
          <w:u w:val="single"/>
        </w:rPr>
      </w:pPr>
    </w:p>
    <w:p w14:paraId="5FAF0E1A" w14:textId="77777777" w:rsidR="00206336" w:rsidRPr="00BA203B" w:rsidRDefault="00206336" w:rsidP="009770B5">
      <w:pPr>
        <w:spacing w:line="240" w:lineRule="auto"/>
        <w:rPr>
          <w:rFonts w:ascii="Arial" w:hAnsi="Arial" w:cs="Arial"/>
          <w:b/>
          <w:i/>
          <w:sz w:val="28"/>
          <w:u w:val="single"/>
        </w:rPr>
      </w:pPr>
    </w:p>
    <w:p w14:paraId="59BCDD3A" w14:textId="77777777" w:rsidR="00206336" w:rsidRPr="00BA203B" w:rsidRDefault="00206336" w:rsidP="009770B5">
      <w:pPr>
        <w:spacing w:line="240" w:lineRule="auto"/>
        <w:rPr>
          <w:rFonts w:ascii="Arial" w:hAnsi="Arial" w:cs="Arial"/>
          <w:b/>
          <w:i/>
          <w:sz w:val="28"/>
          <w:u w:val="single"/>
        </w:rPr>
      </w:pPr>
    </w:p>
    <w:p w14:paraId="3D7FD57C" w14:textId="77777777" w:rsidR="00206336" w:rsidRPr="00BA203B" w:rsidRDefault="00206336" w:rsidP="009770B5">
      <w:pPr>
        <w:spacing w:line="240" w:lineRule="auto"/>
        <w:rPr>
          <w:rFonts w:ascii="Arial" w:hAnsi="Arial" w:cs="Arial"/>
          <w:b/>
          <w:i/>
          <w:sz w:val="28"/>
          <w:u w:val="single"/>
        </w:rPr>
      </w:pPr>
    </w:p>
    <w:p w14:paraId="6C2DC099" w14:textId="77777777" w:rsidR="00206336" w:rsidRPr="00BA203B" w:rsidRDefault="00206336" w:rsidP="009770B5">
      <w:pPr>
        <w:spacing w:line="240" w:lineRule="auto"/>
        <w:rPr>
          <w:rFonts w:ascii="Arial" w:hAnsi="Arial" w:cs="Arial"/>
          <w:b/>
          <w:i/>
          <w:sz w:val="28"/>
          <w:u w:val="single"/>
        </w:rPr>
      </w:pPr>
    </w:p>
    <w:p w14:paraId="3242A385" w14:textId="77777777" w:rsidR="00206336" w:rsidRPr="00BA203B" w:rsidRDefault="00206336" w:rsidP="009770B5">
      <w:pPr>
        <w:spacing w:line="240" w:lineRule="auto"/>
        <w:rPr>
          <w:rFonts w:ascii="Arial" w:hAnsi="Arial" w:cs="Arial"/>
          <w:b/>
          <w:i/>
          <w:sz w:val="28"/>
          <w:u w:val="single"/>
        </w:rPr>
      </w:pPr>
    </w:p>
    <w:p w14:paraId="4187FB8F" w14:textId="77777777" w:rsidR="009770B5" w:rsidRPr="0031148C" w:rsidRDefault="009770B5" w:rsidP="009770B5">
      <w:pPr>
        <w:spacing w:line="240" w:lineRule="auto"/>
        <w:rPr>
          <w:rFonts w:ascii="Arial" w:hAnsi="Arial" w:cs="Arial"/>
          <w:b/>
          <w:i/>
          <w:sz w:val="28"/>
          <w:u w:val="single"/>
        </w:rPr>
      </w:pPr>
      <w:r w:rsidRPr="0031148C">
        <w:rPr>
          <w:rFonts w:ascii="Arial" w:hAnsi="Arial" w:cs="Arial"/>
          <w:b/>
          <w:i/>
          <w:sz w:val="28"/>
          <w:u w:val="single"/>
        </w:rPr>
        <w:lastRenderedPageBreak/>
        <w:t>IX: Suggested Semester Schedule of Events for Chairman and Committee</w:t>
      </w:r>
    </w:p>
    <w:p w14:paraId="18CA796A" w14:textId="77777777" w:rsidR="009770B5" w:rsidRPr="00BA203B" w:rsidRDefault="009770B5" w:rsidP="009770B5">
      <w:pPr>
        <w:spacing w:line="240" w:lineRule="auto"/>
        <w:rPr>
          <w:rFonts w:ascii="Arial" w:hAnsi="Arial" w:cs="Arial"/>
          <w:b/>
          <w:i/>
          <w:sz w:val="28"/>
          <w:u w:val="single"/>
        </w:rPr>
      </w:pPr>
    </w:p>
    <w:tbl>
      <w:tblPr>
        <w:tblStyle w:val="TableGrid"/>
        <w:tblW w:w="10271" w:type="dxa"/>
        <w:tblLook w:val="04A0" w:firstRow="1" w:lastRow="0" w:firstColumn="1" w:lastColumn="0" w:noHBand="0" w:noVBand="1"/>
      </w:tblPr>
      <w:tblGrid>
        <w:gridCol w:w="2044"/>
        <w:gridCol w:w="8227"/>
      </w:tblGrid>
      <w:tr w:rsidR="0031148C" w:rsidRPr="00BA203B" w14:paraId="69A80199" w14:textId="77777777" w:rsidTr="0031148C">
        <w:trPr>
          <w:trHeight w:val="1304"/>
        </w:trPr>
        <w:tc>
          <w:tcPr>
            <w:tcW w:w="2044" w:type="dxa"/>
            <w:vAlign w:val="center"/>
          </w:tcPr>
          <w:p w14:paraId="2AA09088"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w:t>
            </w:r>
          </w:p>
          <w:p w14:paraId="6CD56DA5" w14:textId="77777777" w:rsidR="00C379CE" w:rsidRPr="00BA203B" w:rsidRDefault="00C379CE" w:rsidP="0031148C">
            <w:pPr>
              <w:pStyle w:val="ColorfulList-Accent11"/>
              <w:spacing w:after="0" w:line="240" w:lineRule="auto"/>
              <w:ind w:left="0"/>
              <w:jc w:val="center"/>
              <w:rPr>
                <w:rFonts w:ascii="Arial" w:hAnsi="Arial" w:cs="Arial"/>
                <w:sz w:val="24"/>
                <w:szCs w:val="24"/>
              </w:rPr>
            </w:pPr>
          </w:p>
        </w:tc>
        <w:tc>
          <w:tcPr>
            <w:tcW w:w="8227" w:type="dxa"/>
            <w:vAlign w:val="center"/>
          </w:tcPr>
          <w:p w14:paraId="52DC54A4"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 xml:space="preserve">Review last semester Scholarship Plan, present changes, establish study table hours, times, and locations, remind chapter to read scholarship plan, have all members sign an agreement form by week 2, lookup and notify </w:t>
            </w:r>
            <w:r w:rsidR="0031148C">
              <w:rPr>
                <w:rFonts w:ascii="Arial" w:hAnsi="Arial" w:cs="Arial"/>
                <w:sz w:val="24"/>
                <w:szCs w:val="24"/>
              </w:rPr>
              <w:t>chapter</w:t>
            </w:r>
            <w:r w:rsidRPr="00BA203B">
              <w:rPr>
                <w:rFonts w:ascii="Arial" w:hAnsi="Arial" w:cs="Arial"/>
                <w:sz w:val="24"/>
                <w:szCs w:val="24"/>
              </w:rPr>
              <w:t xml:space="preserve"> of last day to add class date.</w:t>
            </w:r>
          </w:p>
        </w:tc>
      </w:tr>
      <w:tr w:rsidR="0031148C" w:rsidRPr="00BA203B" w14:paraId="62A53690" w14:textId="77777777" w:rsidTr="0031148C">
        <w:trPr>
          <w:trHeight w:val="1349"/>
        </w:trPr>
        <w:tc>
          <w:tcPr>
            <w:tcW w:w="2044" w:type="dxa"/>
            <w:vAlign w:val="center"/>
          </w:tcPr>
          <w:p w14:paraId="6D524B9B"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2</w:t>
            </w:r>
          </w:p>
        </w:tc>
        <w:tc>
          <w:tcPr>
            <w:tcW w:w="8227" w:type="dxa"/>
            <w:vAlign w:val="center"/>
          </w:tcPr>
          <w:p w14:paraId="092B7146"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Notify each member of his scholastic Priority (</w:t>
            </w:r>
            <w:proofErr w:type="gramStart"/>
            <w:r w:rsidRPr="00BA203B">
              <w:rPr>
                <w:rFonts w:ascii="Arial" w:hAnsi="Arial" w:cs="Arial"/>
                <w:sz w:val="24"/>
                <w:szCs w:val="24"/>
              </w:rPr>
              <w:t>A,B</w:t>
            </w:r>
            <w:proofErr w:type="gramEnd"/>
            <w:r w:rsidRPr="00BA203B">
              <w:rPr>
                <w:rFonts w:ascii="Arial" w:hAnsi="Arial" w:cs="Arial"/>
                <w:sz w:val="24"/>
                <w:szCs w:val="24"/>
              </w:rPr>
              <w:t>,C,D,F), announce awards from prior semester (3.5 and most improved), create sign-in sheet for members who attend study tables , organize Mentorship Pods, Provide students with grade check forms.</w:t>
            </w:r>
          </w:p>
        </w:tc>
      </w:tr>
      <w:tr w:rsidR="0031148C" w:rsidRPr="00BA203B" w14:paraId="7EC5FD55" w14:textId="77777777" w:rsidTr="0031148C">
        <w:trPr>
          <w:trHeight w:val="962"/>
        </w:trPr>
        <w:tc>
          <w:tcPr>
            <w:tcW w:w="2044" w:type="dxa"/>
            <w:vAlign w:val="center"/>
          </w:tcPr>
          <w:p w14:paraId="772B0BA0"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3</w:t>
            </w:r>
          </w:p>
        </w:tc>
        <w:tc>
          <w:tcPr>
            <w:tcW w:w="8227" w:type="dxa"/>
            <w:vAlign w:val="center"/>
          </w:tcPr>
          <w:p w14:paraId="4969E6BF"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Begin Study tables an</w:t>
            </w:r>
            <w:r w:rsidR="0031148C">
              <w:rPr>
                <w:rFonts w:ascii="Arial" w:hAnsi="Arial" w:cs="Arial"/>
                <w:sz w:val="24"/>
                <w:szCs w:val="24"/>
              </w:rPr>
              <w:t xml:space="preserve">d tutoring sessions; continue </w:t>
            </w:r>
            <w:r w:rsidRPr="00BA203B">
              <w:rPr>
                <w:rFonts w:ascii="Arial" w:hAnsi="Arial" w:cs="Arial"/>
                <w:sz w:val="24"/>
                <w:szCs w:val="24"/>
              </w:rPr>
              <w:t>study rooms in different locations for members</w:t>
            </w:r>
          </w:p>
        </w:tc>
      </w:tr>
      <w:tr w:rsidR="0031148C" w:rsidRPr="00BA203B" w14:paraId="7F2B14B5" w14:textId="77777777" w:rsidTr="0031148C">
        <w:trPr>
          <w:trHeight w:val="1079"/>
        </w:trPr>
        <w:tc>
          <w:tcPr>
            <w:tcW w:w="2044" w:type="dxa"/>
            <w:vAlign w:val="center"/>
          </w:tcPr>
          <w:p w14:paraId="0C949ED1"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4</w:t>
            </w:r>
          </w:p>
        </w:tc>
        <w:tc>
          <w:tcPr>
            <w:tcW w:w="8227" w:type="dxa"/>
            <w:vAlign w:val="center"/>
          </w:tcPr>
          <w:p w14:paraId="3C9D71FF"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Speak to new members about priority status, requirements, expectations, and the resources available to them (exams, notes, tutors).  Assign to Mentorship Pods.</w:t>
            </w:r>
          </w:p>
        </w:tc>
      </w:tr>
      <w:tr w:rsidR="0031148C" w:rsidRPr="00BA203B" w14:paraId="02BC5722" w14:textId="77777777" w:rsidTr="0031148C">
        <w:trPr>
          <w:trHeight w:val="386"/>
        </w:trPr>
        <w:tc>
          <w:tcPr>
            <w:tcW w:w="2044" w:type="dxa"/>
            <w:vAlign w:val="center"/>
          </w:tcPr>
          <w:p w14:paraId="32C65220"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5</w:t>
            </w:r>
          </w:p>
        </w:tc>
        <w:tc>
          <w:tcPr>
            <w:tcW w:w="8227" w:type="dxa"/>
            <w:vAlign w:val="center"/>
          </w:tcPr>
          <w:p w14:paraId="7D495E87"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Hand out grade release sheets to category F’s</w:t>
            </w:r>
          </w:p>
        </w:tc>
      </w:tr>
      <w:tr w:rsidR="0031148C" w:rsidRPr="00BA203B" w14:paraId="6D832575" w14:textId="77777777" w:rsidTr="0031148C">
        <w:trPr>
          <w:trHeight w:val="458"/>
        </w:trPr>
        <w:tc>
          <w:tcPr>
            <w:tcW w:w="2044" w:type="dxa"/>
            <w:vAlign w:val="center"/>
          </w:tcPr>
          <w:p w14:paraId="0E677105"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6</w:t>
            </w:r>
          </w:p>
        </w:tc>
        <w:tc>
          <w:tcPr>
            <w:tcW w:w="8227" w:type="dxa"/>
            <w:vAlign w:val="center"/>
          </w:tcPr>
          <w:p w14:paraId="3167931A"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Receive grade release sheets to category F’s.</w:t>
            </w:r>
          </w:p>
        </w:tc>
      </w:tr>
      <w:tr w:rsidR="0031148C" w:rsidRPr="00BA203B" w14:paraId="458C70AB" w14:textId="77777777" w:rsidTr="0031148C">
        <w:trPr>
          <w:trHeight w:val="752"/>
        </w:trPr>
        <w:tc>
          <w:tcPr>
            <w:tcW w:w="2044" w:type="dxa"/>
            <w:vAlign w:val="center"/>
          </w:tcPr>
          <w:p w14:paraId="5B40F19D"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7</w:t>
            </w:r>
          </w:p>
        </w:tc>
        <w:tc>
          <w:tcPr>
            <w:tcW w:w="8227" w:type="dxa"/>
            <w:vAlign w:val="center"/>
          </w:tcPr>
          <w:p w14:paraId="6581F477"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Work with any Category F members who are struggling and announce their progress.</w:t>
            </w:r>
          </w:p>
        </w:tc>
      </w:tr>
      <w:tr w:rsidR="0031148C" w:rsidRPr="00BA203B" w14:paraId="3966AB0C" w14:textId="77777777" w:rsidTr="0031148C">
        <w:trPr>
          <w:trHeight w:val="364"/>
        </w:trPr>
        <w:tc>
          <w:tcPr>
            <w:tcW w:w="2044" w:type="dxa"/>
            <w:vAlign w:val="center"/>
          </w:tcPr>
          <w:p w14:paraId="37CB1821"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8</w:t>
            </w:r>
          </w:p>
        </w:tc>
        <w:tc>
          <w:tcPr>
            <w:tcW w:w="8227" w:type="dxa"/>
            <w:vAlign w:val="center"/>
          </w:tcPr>
          <w:p w14:paraId="056972D3" w14:textId="77777777" w:rsidR="00C379CE" w:rsidRPr="00BA203B" w:rsidRDefault="00C379CE" w:rsidP="0031148C">
            <w:pPr>
              <w:pStyle w:val="ColorfulList-Accent11"/>
              <w:spacing w:after="0" w:line="240" w:lineRule="auto"/>
              <w:ind w:left="0"/>
              <w:jc w:val="center"/>
              <w:rPr>
                <w:rFonts w:ascii="Arial" w:hAnsi="Arial" w:cs="Arial"/>
                <w:sz w:val="24"/>
                <w:szCs w:val="24"/>
              </w:rPr>
            </w:pPr>
          </w:p>
        </w:tc>
      </w:tr>
      <w:tr w:rsidR="0031148C" w:rsidRPr="00BA203B" w14:paraId="63644203" w14:textId="77777777" w:rsidTr="0031148C">
        <w:trPr>
          <w:trHeight w:val="386"/>
        </w:trPr>
        <w:tc>
          <w:tcPr>
            <w:tcW w:w="2044" w:type="dxa"/>
            <w:vAlign w:val="center"/>
          </w:tcPr>
          <w:p w14:paraId="32BCAD26"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9</w:t>
            </w:r>
          </w:p>
        </w:tc>
        <w:tc>
          <w:tcPr>
            <w:tcW w:w="8227" w:type="dxa"/>
            <w:vAlign w:val="center"/>
          </w:tcPr>
          <w:p w14:paraId="0B4B50B7" w14:textId="77777777" w:rsidR="00C379CE" w:rsidRPr="00BA203B" w:rsidRDefault="00C379CE" w:rsidP="0031148C">
            <w:pPr>
              <w:pStyle w:val="ColorfulList-Accent11"/>
              <w:spacing w:after="0" w:line="240" w:lineRule="auto"/>
              <w:ind w:left="0"/>
              <w:jc w:val="center"/>
              <w:rPr>
                <w:rFonts w:ascii="Arial" w:hAnsi="Arial" w:cs="Arial"/>
                <w:sz w:val="24"/>
                <w:szCs w:val="24"/>
              </w:rPr>
            </w:pPr>
          </w:p>
        </w:tc>
      </w:tr>
      <w:tr w:rsidR="0031148C" w:rsidRPr="00BA203B" w14:paraId="2A601441" w14:textId="77777777" w:rsidTr="0031148C">
        <w:trPr>
          <w:trHeight w:val="752"/>
        </w:trPr>
        <w:tc>
          <w:tcPr>
            <w:tcW w:w="2044" w:type="dxa"/>
            <w:vAlign w:val="center"/>
          </w:tcPr>
          <w:p w14:paraId="18455C83"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10</w:t>
            </w:r>
          </w:p>
        </w:tc>
        <w:tc>
          <w:tcPr>
            <w:tcW w:w="8227" w:type="dxa"/>
            <w:vAlign w:val="center"/>
          </w:tcPr>
          <w:p w14:paraId="37FAC4E3"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Assist in class scheduling (with Mentorship Pods) Handout grade release sheets to Categories C, D, and F.</w:t>
            </w:r>
          </w:p>
        </w:tc>
      </w:tr>
      <w:tr w:rsidR="0031148C" w:rsidRPr="00BA203B" w14:paraId="4C64AC65" w14:textId="77777777" w:rsidTr="0031148C">
        <w:trPr>
          <w:trHeight w:val="364"/>
        </w:trPr>
        <w:tc>
          <w:tcPr>
            <w:tcW w:w="2044" w:type="dxa"/>
            <w:vAlign w:val="center"/>
          </w:tcPr>
          <w:p w14:paraId="42F5C8A5"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11</w:t>
            </w:r>
          </w:p>
        </w:tc>
        <w:tc>
          <w:tcPr>
            <w:tcW w:w="8227" w:type="dxa"/>
            <w:vAlign w:val="center"/>
          </w:tcPr>
          <w:p w14:paraId="6A1F4345"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 xml:space="preserve">Receive grade release sheets to Categories </w:t>
            </w:r>
            <w:proofErr w:type="gramStart"/>
            <w:r w:rsidRPr="00BA203B">
              <w:rPr>
                <w:rFonts w:ascii="Arial" w:hAnsi="Arial" w:cs="Arial"/>
                <w:sz w:val="24"/>
                <w:szCs w:val="24"/>
              </w:rPr>
              <w:t>C,D</w:t>
            </w:r>
            <w:proofErr w:type="gramEnd"/>
            <w:r w:rsidRPr="00BA203B">
              <w:rPr>
                <w:rFonts w:ascii="Arial" w:hAnsi="Arial" w:cs="Arial"/>
                <w:sz w:val="24"/>
                <w:szCs w:val="24"/>
              </w:rPr>
              <w:t>, and F.</w:t>
            </w:r>
          </w:p>
        </w:tc>
      </w:tr>
      <w:tr w:rsidR="0031148C" w:rsidRPr="00BA203B" w14:paraId="08B5B5E2" w14:textId="77777777" w:rsidTr="0031148C">
        <w:trPr>
          <w:trHeight w:val="752"/>
        </w:trPr>
        <w:tc>
          <w:tcPr>
            <w:tcW w:w="2044" w:type="dxa"/>
            <w:vAlign w:val="center"/>
          </w:tcPr>
          <w:p w14:paraId="4D3681F9"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12</w:t>
            </w:r>
          </w:p>
        </w:tc>
        <w:tc>
          <w:tcPr>
            <w:tcW w:w="8227" w:type="dxa"/>
            <w:vAlign w:val="center"/>
          </w:tcPr>
          <w:p w14:paraId="3F24FAC9"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*Reminder Week 12 is last Withdraw date for University without an incomplete (Usually Friday Week 12)</w:t>
            </w:r>
          </w:p>
        </w:tc>
      </w:tr>
      <w:tr w:rsidR="0031148C" w:rsidRPr="00BA203B" w14:paraId="7012591F" w14:textId="77777777" w:rsidTr="0031148C">
        <w:trPr>
          <w:trHeight w:val="364"/>
        </w:trPr>
        <w:tc>
          <w:tcPr>
            <w:tcW w:w="2044" w:type="dxa"/>
            <w:vAlign w:val="center"/>
          </w:tcPr>
          <w:p w14:paraId="3E0F4FCE"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13</w:t>
            </w:r>
          </w:p>
        </w:tc>
        <w:tc>
          <w:tcPr>
            <w:tcW w:w="8227" w:type="dxa"/>
            <w:vAlign w:val="center"/>
          </w:tcPr>
          <w:p w14:paraId="6C756E38"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Meet with all members with C’s or below to plan how to finish strong</w:t>
            </w:r>
          </w:p>
        </w:tc>
      </w:tr>
      <w:tr w:rsidR="0031148C" w:rsidRPr="00BA203B" w14:paraId="50034C5A" w14:textId="77777777" w:rsidTr="0031148C">
        <w:trPr>
          <w:trHeight w:val="386"/>
        </w:trPr>
        <w:tc>
          <w:tcPr>
            <w:tcW w:w="2044" w:type="dxa"/>
            <w:vAlign w:val="center"/>
          </w:tcPr>
          <w:p w14:paraId="0AF1E0FE"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14</w:t>
            </w:r>
          </w:p>
        </w:tc>
        <w:tc>
          <w:tcPr>
            <w:tcW w:w="8227" w:type="dxa"/>
            <w:vAlign w:val="center"/>
          </w:tcPr>
          <w:p w14:paraId="7C5124F2" w14:textId="77777777" w:rsidR="00C379CE" w:rsidRPr="00BA203B" w:rsidRDefault="00C379CE" w:rsidP="0031148C">
            <w:pPr>
              <w:pStyle w:val="ColorfulList-Accent11"/>
              <w:spacing w:after="0" w:line="240" w:lineRule="auto"/>
              <w:ind w:left="0"/>
              <w:jc w:val="center"/>
              <w:rPr>
                <w:rFonts w:ascii="Arial" w:hAnsi="Arial" w:cs="Arial"/>
                <w:sz w:val="24"/>
                <w:szCs w:val="24"/>
              </w:rPr>
            </w:pPr>
          </w:p>
        </w:tc>
      </w:tr>
      <w:tr w:rsidR="0031148C" w:rsidRPr="00BA203B" w14:paraId="2437DCAA" w14:textId="77777777" w:rsidTr="0031148C">
        <w:trPr>
          <w:trHeight w:val="752"/>
        </w:trPr>
        <w:tc>
          <w:tcPr>
            <w:tcW w:w="2044" w:type="dxa"/>
            <w:vAlign w:val="center"/>
          </w:tcPr>
          <w:p w14:paraId="2994FD07"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15</w:t>
            </w:r>
          </w:p>
          <w:p w14:paraId="53BBB156" w14:textId="77777777" w:rsidR="00C379CE" w:rsidRPr="00BA203B" w:rsidRDefault="00C379CE" w:rsidP="0031148C">
            <w:pPr>
              <w:pStyle w:val="ColorfulList-Accent11"/>
              <w:spacing w:after="0" w:line="240" w:lineRule="auto"/>
              <w:ind w:left="0"/>
              <w:rPr>
                <w:rFonts w:ascii="Arial" w:hAnsi="Arial" w:cs="Arial"/>
                <w:sz w:val="24"/>
                <w:szCs w:val="24"/>
              </w:rPr>
            </w:pPr>
          </w:p>
        </w:tc>
        <w:tc>
          <w:tcPr>
            <w:tcW w:w="8227" w:type="dxa"/>
            <w:vAlign w:val="center"/>
          </w:tcPr>
          <w:p w14:paraId="628F0822"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Handout grade release sheets to Categories C, D, and F. Must be received by end of week.</w:t>
            </w:r>
          </w:p>
        </w:tc>
      </w:tr>
      <w:tr w:rsidR="0031148C" w:rsidRPr="00BA203B" w14:paraId="7C12EAF3" w14:textId="77777777" w:rsidTr="0031148C">
        <w:trPr>
          <w:trHeight w:val="752"/>
        </w:trPr>
        <w:tc>
          <w:tcPr>
            <w:tcW w:w="2044" w:type="dxa"/>
            <w:vAlign w:val="center"/>
          </w:tcPr>
          <w:p w14:paraId="0E193735"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Week 16</w:t>
            </w:r>
          </w:p>
          <w:p w14:paraId="7867B0BC" w14:textId="77777777" w:rsidR="00C379CE" w:rsidRPr="00BA203B" w:rsidRDefault="00C379CE" w:rsidP="0031148C">
            <w:pPr>
              <w:pStyle w:val="ColorfulList-Accent11"/>
              <w:spacing w:after="0" w:line="240" w:lineRule="auto"/>
              <w:ind w:left="0"/>
              <w:jc w:val="center"/>
              <w:rPr>
                <w:rFonts w:ascii="Arial" w:hAnsi="Arial" w:cs="Arial"/>
                <w:sz w:val="24"/>
                <w:szCs w:val="24"/>
              </w:rPr>
            </w:pPr>
            <w:r w:rsidRPr="00BA203B">
              <w:rPr>
                <w:rFonts w:ascii="Arial" w:hAnsi="Arial" w:cs="Arial"/>
                <w:sz w:val="24"/>
                <w:szCs w:val="24"/>
              </w:rPr>
              <w:t>“Finals Week”</w:t>
            </w:r>
          </w:p>
        </w:tc>
        <w:tc>
          <w:tcPr>
            <w:tcW w:w="8227" w:type="dxa"/>
            <w:vAlign w:val="center"/>
          </w:tcPr>
          <w:p w14:paraId="3CF41D40" w14:textId="77777777" w:rsidR="00C379CE" w:rsidRPr="00BA203B" w:rsidRDefault="0031148C" w:rsidP="0031148C">
            <w:pPr>
              <w:pStyle w:val="ColorfulList-Accent11"/>
              <w:spacing w:after="0" w:line="240" w:lineRule="auto"/>
              <w:ind w:left="0"/>
              <w:jc w:val="center"/>
              <w:rPr>
                <w:rFonts w:ascii="Arial" w:hAnsi="Arial" w:cs="Arial"/>
                <w:sz w:val="24"/>
                <w:szCs w:val="24"/>
              </w:rPr>
            </w:pPr>
            <w:r>
              <w:rPr>
                <w:rFonts w:ascii="Arial" w:hAnsi="Arial" w:cs="Arial"/>
                <w:sz w:val="24"/>
                <w:szCs w:val="24"/>
              </w:rPr>
              <w:t>Provide study tips and stress relieve workshops to brothers in need of support during Finals Week.</w:t>
            </w:r>
          </w:p>
        </w:tc>
      </w:tr>
    </w:tbl>
    <w:p w14:paraId="7CCC7026" w14:textId="77777777" w:rsidR="005707A8" w:rsidRPr="00BA203B" w:rsidRDefault="005707A8" w:rsidP="0031148C">
      <w:pPr>
        <w:rPr>
          <w:rFonts w:ascii="Arial" w:hAnsi="Arial" w:cs="Arial"/>
          <w:b/>
          <w:sz w:val="52"/>
        </w:rPr>
      </w:pPr>
    </w:p>
    <w:sectPr w:rsidR="005707A8" w:rsidRPr="00BA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auto"/>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17C"/>
    <w:multiLevelType w:val="hybridMultilevel"/>
    <w:tmpl w:val="166A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10D58"/>
    <w:multiLevelType w:val="hybridMultilevel"/>
    <w:tmpl w:val="42BCB91E"/>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Calibri"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Calibri"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AD00361"/>
    <w:multiLevelType w:val="hybridMultilevel"/>
    <w:tmpl w:val="32762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2C19"/>
    <w:multiLevelType w:val="hybridMultilevel"/>
    <w:tmpl w:val="CF08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34363"/>
    <w:multiLevelType w:val="hybridMultilevel"/>
    <w:tmpl w:val="BF281B08"/>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321C3"/>
    <w:multiLevelType w:val="hybridMultilevel"/>
    <w:tmpl w:val="B920B850"/>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40B30D6"/>
    <w:multiLevelType w:val="hybridMultilevel"/>
    <w:tmpl w:val="5C9C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Calibri"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Calibri"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8E4127B"/>
    <w:multiLevelType w:val="hybridMultilevel"/>
    <w:tmpl w:val="32AE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D0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675F76"/>
    <w:multiLevelType w:val="hybridMultilevel"/>
    <w:tmpl w:val="FF10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B6C0C"/>
    <w:multiLevelType w:val="hybridMultilevel"/>
    <w:tmpl w:val="A61E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A3F5A"/>
    <w:multiLevelType w:val="hybridMultilevel"/>
    <w:tmpl w:val="6824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441B3"/>
    <w:multiLevelType w:val="hybridMultilevel"/>
    <w:tmpl w:val="5FDE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23CD5"/>
    <w:multiLevelType w:val="hybridMultilevel"/>
    <w:tmpl w:val="008A0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2741B4"/>
    <w:multiLevelType w:val="hybridMultilevel"/>
    <w:tmpl w:val="6EA4F472"/>
    <w:lvl w:ilvl="0" w:tplc="04090011">
      <w:start w:val="1"/>
      <w:numFmt w:val="decimal"/>
      <w:lvlText w:val="%1)"/>
      <w:lvlJc w:val="left"/>
      <w:pPr>
        <w:ind w:left="720" w:hanging="360"/>
      </w:pPr>
      <w:rPr>
        <w:rFonts w:hint="default"/>
      </w:rPr>
    </w:lvl>
    <w:lvl w:ilvl="1" w:tplc="9BA827AE">
      <w:start w:val="1"/>
      <w:numFmt w:val="lowerLetter"/>
      <w:lvlText w:val="%2."/>
      <w:lvlJc w:val="left"/>
      <w:pPr>
        <w:ind w:left="1440" w:hanging="360"/>
      </w:pPr>
      <w:rPr>
        <w:b/>
      </w:rPr>
    </w:lvl>
    <w:lvl w:ilvl="2" w:tplc="7A904B6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414BC"/>
    <w:multiLevelType w:val="hybridMultilevel"/>
    <w:tmpl w:val="686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34A05"/>
    <w:multiLevelType w:val="hybridMultilevel"/>
    <w:tmpl w:val="D5EC556A"/>
    <w:lvl w:ilvl="0" w:tplc="29A027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20118"/>
    <w:multiLevelType w:val="hybridMultilevel"/>
    <w:tmpl w:val="394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00271"/>
    <w:multiLevelType w:val="hybridMultilevel"/>
    <w:tmpl w:val="8F02BD2C"/>
    <w:lvl w:ilvl="0" w:tplc="425ADD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73FF6"/>
    <w:multiLevelType w:val="hybridMultilevel"/>
    <w:tmpl w:val="568233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B2AC6"/>
    <w:multiLevelType w:val="hybridMultilevel"/>
    <w:tmpl w:val="3A50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9395E"/>
    <w:multiLevelType w:val="hybridMultilevel"/>
    <w:tmpl w:val="3D4C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Calibri"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Calibri"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A97471C"/>
    <w:multiLevelType w:val="hybridMultilevel"/>
    <w:tmpl w:val="E8D022AE"/>
    <w:lvl w:ilvl="0" w:tplc="7A4415D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D5C86"/>
    <w:multiLevelType w:val="hybridMultilevel"/>
    <w:tmpl w:val="808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7"/>
  </w:num>
  <w:num w:numId="5">
    <w:abstractNumId w:val="10"/>
  </w:num>
  <w:num w:numId="6">
    <w:abstractNumId w:val="14"/>
  </w:num>
  <w:num w:numId="7">
    <w:abstractNumId w:val="8"/>
  </w:num>
  <w:num w:numId="8">
    <w:abstractNumId w:val="15"/>
  </w:num>
  <w:num w:numId="9">
    <w:abstractNumId w:val="17"/>
  </w:num>
  <w:num w:numId="10">
    <w:abstractNumId w:val="21"/>
  </w:num>
  <w:num w:numId="11">
    <w:abstractNumId w:val="12"/>
  </w:num>
  <w:num w:numId="12">
    <w:abstractNumId w:val="4"/>
  </w:num>
  <w:num w:numId="13">
    <w:abstractNumId w:val="2"/>
  </w:num>
  <w:num w:numId="14">
    <w:abstractNumId w:val="1"/>
  </w:num>
  <w:num w:numId="15">
    <w:abstractNumId w:val="9"/>
  </w:num>
  <w:num w:numId="16">
    <w:abstractNumId w:val="5"/>
  </w:num>
  <w:num w:numId="17">
    <w:abstractNumId w:val="11"/>
  </w:num>
  <w:num w:numId="18">
    <w:abstractNumId w:val="13"/>
  </w:num>
  <w:num w:numId="19">
    <w:abstractNumId w:val="20"/>
  </w:num>
  <w:num w:numId="20">
    <w:abstractNumId w:val="6"/>
  </w:num>
  <w:num w:numId="21">
    <w:abstractNumId w:val="23"/>
  </w:num>
  <w:num w:numId="22">
    <w:abstractNumId w:val="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A8"/>
    <w:rsid w:val="000008BF"/>
    <w:rsid w:val="00001593"/>
    <w:rsid w:val="00013B40"/>
    <w:rsid w:val="00042BFB"/>
    <w:rsid w:val="000A7803"/>
    <w:rsid w:val="001459D6"/>
    <w:rsid w:val="001B070C"/>
    <w:rsid w:val="00206336"/>
    <w:rsid w:val="00233BB0"/>
    <w:rsid w:val="00264C52"/>
    <w:rsid w:val="00283C5F"/>
    <w:rsid w:val="0031148C"/>
    <w:rsid w:val="00316BF8"/>
    <w:rsid w:val="00323A58"/>
    <w:rsid w:val="003E73B9"/>
    <w:rsid w:val="00534133"/>
    <w:rsid w:val="005707A8"/>
    <w:rsid w:val="005714BF"/>
    <w:rsid w:val="00580E1B"/>
    <w:rsid w:val="005A0D19"/>
    <w:rsid w:val="005F5B3A"/>
    <w:rsid w:val="00631547"/>
    <w:rsid w:val="0081383E"/>
    <w:rsid w:val="00823B01"/>
    <w:rsid w:val="009770B5"/>
    <w:rsid w:val="009779F2"/>
    <w:rsid w:val="00A24064"/>
    <w:rsid w:val="00AD2DFD"/>
    <w:rsid w:val="00AE3FD1"/>
    <w:rsid w:val="00AE4757"/>
    <w:rsid w:val="00B275A1"/>
    <w:rsid w:val="00B5042B"/>
    <w:rsid w:val="00B87FB7"/>
    <w:rsid w:val="00BA203B"/>
    <w:rsid w:val="00C379CE"/>
    <w:rsid w:val="00C6195F"/>
    <w:rsid w:val="00CC587F"/>
    <w:rsid w:val="00D82AAC"/>
    <w:rsid w:val="00DE3DF4"/>
    <w:rsid w:val="00E178D3"/>
    <w:rsid w:val="00E3283C"/>
    <w:rsid w:val="00FA0FCE"/>
    <w:rsid w:val="00FA77E6"/>
    <w:rsid w:val="00F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2F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A8"/>
    <w:pPr>
      <w:ind w:left="720"/>
      <w:contextualSpacing/>
    </w:pPr>
  </w:style>
  <w:style w:type="paragraph" w:customStyle="1" w:styleId="ColorfulList-Accent11">
    <w:name w:val="Colorful List - Accent 11"/>
    <w:basedOn w:val="Normal"/>
    <w:uiPriority w:val="34"/>
    <w:qFormat/>
    <w:rsid w:val="005714BF"/>
    <w:pPr>
      <w:spacing w:after="200" w:line="276" w:lineRule="auto"/>
      <w:ind w:left="720"/>
      <w:contextualSpacing/>
    </w:pPr>
    <w:rPr>
      <w:rFonts w:ascii="Calibri" w:eastAsia="Calibri" w:hAnsi="Calibri" w:cs="Calibri"/>
      <w:sz w:val="22"/>
      <w:szCs w:val="22"/>
    </w:rPr>
  </w:style>
  <w:style w:type="table" w:styleId="TableGrid">
    <w:name w:val="Table Grid"/>
    <w:basedOn w:val="TableNormal"/>
    <w:uiPriority w:val="59"/>
    <w:rsid w:val="00C379CE"/>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1611</Words>
  <Characters>9186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Thomas Murphy</cp:lastModifiedBy>
  <cp:revision>2</cp:revision>
  <dcterms:created xsi:type="dcterms:W3CDTF">2018-01-11T17:07:00Z</dcterms:created>
  <dcterms:modified xsi:type="dcterms:W3CDTF">2018-01-11T17:07:00Z</dcterms:modified>
</cp:coreProperties>
</file>